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66F7" w14:textId="0F6CF3E3" w:rsidR="003B774F"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r w:rsidR="001126F1">
        <w:rPr>
          <w:rStyle w:val="Izteiksmgs"/>
          <w:rFonts w:ascii="Times New Roman" w:hAnsi="Times New Roman" w:cs="Times New Roman"/>
          <w:sz w:val="28"/>
          <w:szCs w:val="28"/>
        </w:rPr>
        <w:t>,,</w:t>
      </w:r>
      <w:proofErr w:type="spellStart"/>
      <w:r w:rsidR="00DE661B">
        <w:rPr>
          <w:rStyle w:val="Izteiksmgs"/>
          <w:rFonts w:ascii="Times New Roman" w:hAnsi="Times New Roman" w:cs="Times New Roman"/>
          <w:sz w:val="28"/>
          <w:szCs w:val="28"/>
        </w:rPr>
        <w:t>Mālnīca</w:t>
      </w:r>
      <w:proofErr w:type="spellEnd"/>
      <w:r w:rsidR="003B774F">
        <w:rPr>
          <w:rStyle w:val="Izteiksmgs"/>
          <w:rFonts w:ascii="Times New Roman" w:hAnsi="Times New Roman" w:cs="Times New Roman"/>
          <w:sz w:val="28"/>
          <w:szCs w:val="28"/>
        </w:rPr>
        <w:t xml:space="preserve">”, </w:t>
      </w:r>
    </w:p>
    <w:p w14:paraId="28B1B823" w14:textId="73A6EC42" w:rsidR="002925BB" w:rsidRPr="00170D5E" w:rsidRDefault="00DE661B" w:rsidP="003B774F">
      <w:pPr>
        <w:pStyle w:val="Virsraksts1"/>
        <w:rPr>
          <w:rStyle w:val="Izteiksmgs"/>
          <w:rFonts w:ascii="Times New Roman" w:hAnsi="Times New Roman" w:cs="Times New Roman"/>
          <w:sz w:val="28"/>
          <w:szCs w:val="28"/>
        </w:rPr>
      </w:pPr>
      <w:r>
        <w:rPr>
          <w:rStyle w:val="Izteiksmgs"/>
          <w:rFonts w:ascii="Times New Roman" w:hAnsi="Times New Roman" w:cs="Times New Roman"/>
          <w:sz w:val="28"/>
          <w:szCs w:val="28"/>
        </w:rPr>
        <w:t>Kurmenes</w:t>
      </w:r>
      <w:r w:rsidR="00B4216E">
        <w:rPr>
          <w:rStyle w:val="Izteiksmgs"/>
          <w:rFonts w:ascii="Times New Roman" w:hAnsi="Times New Roman" w:cs="Times New Roman"/>
          <w:sz w:val="28"/>
          <w:szCs w:val="28"/>
        </w:rPr>
        <w:t xml:space="preserve"> </w:t>
      </w:r>
      <w:r w:rsidR="003B774F">
        <w:rPr>
          <w:rStyle w:val="Izteiksmgs"/>
          <w:rFonts w:ascii="Times New Roman" w:hAnsi="Times New Roman" w:cs="Times New Roman"/>
          <w:sz w:val="28"/>
          <w:szCs w:val="28"/>
        </w:rPr>
        <w:t>pagasts</w:t>
      </w:r>
      <w:r w:rsidR="002925BB" w:rsidRPr="00170D5E">
        <w:rPr>
          <w:rStyle w:val="Izteiksmgs"/>
          <w:rFonts w:ascii="Times New Roman" w:hAnsi="Times New Roman" w:cs="Times New Roman"/>
          <w:sz w:val="28"/>
          <w:szCs w:val="28"/>
        </w:rPr>
        <w:t>, Bauskas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6ACDAE7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zemes gabalu </w:t>
      </w:r>
      <w:bookmarkStart w:id="0" w:name="_Hlk100671923"/>
      <w:r w:rsidR="001126F1">
        <w:rPr>
          <w:rFonts w:cs="Times New Roman"/>
          <w:color w:val="000000" w:themeColor="text1"/>
        </w:rPr>
        <w:t>,,</w:t>
      </w:r>
      <w:proofErr w:type="spellStart"/>
      <w:r w:rsidR="00DE661B">
        <w:rPr>
          <w:rFonts w:cs="Times New Roman"/>
          <w:color w:val="000000" w:themeColor="text1"/>
        </w:rPr>
        <w:t>Mālnīca</w:t>
      </w:r>
      <w:proofErr w:type="spellEnd"/>
      <w:r w:rsidR="003B774F">
        <w:rPr>
          <w:rFonts w:cs="Times New Roman"/>
          <w:color w:val="000000" w:themeColor="text1"/>
        </w:rPr>
        <w:t xml:space="preserve">”, </w:t>
      </w:r>
      <w:r w:rsidR="00DE661B">
        <w:rPr>
          <w:rFonts w:cs="Times New Roman"/>
          <w:color w:val="000000" w:themeColor="text1"/>
        </w:rPr>
        <w:t>Kurmenes</w:t>
      </w:r>
      <w:r w:rsidR="003B774F">
        <w:rPr>
          <w:rFonts w:cs="Times New Roman"/>
          <w:color w:val="000000" w:themeColor="text1"/>
        </w:rPr>
        <w:t xml:space="preserve"> 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DE661B">
        <w:rPr>
          <w:rFonts w:cs="Times New Roman"/>
          <w:color w:val="000000" w:themeColor="text1"/>
        </w:rPr>
        <w:t>3262 009 0193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01FBC125"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3B05FB">
        <w:rPr>
          <w:rFonts w:cs="Times New Roman"/>
          <w:b/>
          <w:bCs/>
          <w:color w:val="000000" w:themeColor="text1"/>
        </w:rPr>
        <w:t>4</w:t>
      </w:r>
      <w:r w:rsidRPr="00AF73CE">
        <w:rPr>
          <w:rFonts w:cs="Times New Roman"/>
          <w:b/>
          <w:bCs/>
          <w:color w:val="000000" w:themeColor="text1"/>
        </w:rPr>
        <w:t>.gada</w:t>
      </w:r>
      <w:r w:rsidR="00B374AD" w:rsidRPr="00AF73CE">
        <w:rPr>
          <w:rFonts w:cs="Times New Roman"/>
          <w:b/>
          <w:bCs/>
          <w:color w:val="000000" w:themeColor="text1"/>
        </w:rPr>
        <w:t xml:space="preserve"> </w:t>
      </w:r>
      <w:r w:rsidR="00DE661B">
        <w:rPr>
          <w:rFonts w:cs="Times New Roman"/>
          <w:b/>
          <w:bCs/>
          <w:color w:val="000000" w:themeColor="text1"/>
        </w:rPr>
        <w:t>15.maijā</w:t>
      </w:r>
      <w:r w:rsidRPr="00AF73CE">
        <w:rPr>
          <w:rFonts w:cs="Times New Roman"/>
          <w:b/>
          <w:bCs/>
          <w:color w:val="000000" w:themeColor="text1"/>
        </w:rPr>
        <w:t xml:space="preserve"> plkst.</w:t>
      </w:r>
      <w:r w:rsidR="00DE661B">
        <w:rPr>
          <w:rFonts w:cs="Times New Roman"/>
          <w:b/>
          <w:bCs/>
        </w:rPr>
        <w:t>15.20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2DC7A57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DE661B">
        <w:rPr>
          <w:rFonts w:cs="Times New Roman"/>
          <w:b/>
          <w:bCs/>
          <w:color w:val="000000" w:themeColor="text1"/>
        </w:rPr>
        <w:t>6 900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DE661B">
        <w:rPr>
          <w:rFonts w:cs="Times New Roman"/>
          <w:color w:val="000000" w:themeColor="text1"/>
        </w:rPr>
        <w:t>seši</w:t>
      </w:r>
      <w:r w:rsidR="00380941">
        <w:rPr>
          <w:rFonts w:cs="Times New Roman"/>
          <w:color w:val="000000" w:themeColor="text1"/>
        </w:rPr>
        <w:t xml:space="preserve"> tūkstoši </w:t>
      </w:r>
      <w:r w:rsidR="00DE661B">
        <w:rPr>
          <w:rFonts w:cs="Times New Roman"/>
          <w:color w:val="000000" w:themeColor="text1"/>
        </w:rPr>
        <w:t>deviņi</w:t>
      </w:r>
      <w:r w:rsidR="003B05FB">
        <w:rPr>
          <w:rFonts w:cs="Times New Roman"/>
          <w:color w:val="000000" w:themeColor="text1"/>
        </w:rPr>
        <w:t xml:space="preserve"> </w:t>
      </w:r>
      <w:r w:rsidR="00380941">
        <w:rPr>
          <w:rFonts w:cs="Times New Roman"/>
          <w:color w:val="000000" w:themeColor="text1"/>
        </w:rPr>
        <w:t>simt</w:t>
      </w:r>
      <w:r w:rsidR="003B05FB">
        <w:rPr>
          <w:rFonts w:cs="Times New Roman"/>
          <w:color w:val="000000" w:themeColor="text1"/>
        </w:rPr>
        <w:t>i</w:t>
      </w:r>
      <w:r w:rsidR="001126F1">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2ED2E93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DE661B" w:rsidRPr="00DE661B">
        <w:rPr>
          <w:rFonts w:cs="Times New Roman"/>
          <w:b/>
          <w:bCs/>
          <w:color w:val="000000" w:themeColor="text1"/>
        </w:rPr>
        <w:t>6</w:t>
      </w:r>
      <w:r w:rsidR="003B05FB">
        <w:rPr>
          <w:rFonts w:cs="Times New Roman"/>
          <w:b/>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DE661B">
        <w:rPr>
          <w:rFonts w:cs="Times New Roman"/>
          <w:color w:val="000000" w:themeColor="text1"/>
        </w:rPr>
        <w:t>seši</w:t>
      </w:r>
      <w:r w:rsidR="003B05FB">
        <w:rPr>
          <w:rFonts w:cs="Times New Roman"/>
          <w:color w:val="000000" w:themeColor="text1"/>
        </w:rPr>
        <w:t xml:space="preserve"> </w:t>
      </w:r>
      <w:r w:rsidR="00380941">
        <w:rPr>
          <w:rFonts w:cs="Times New Roman"/>
          <w:color w:val="000000" w:themeColor="text1"/>
        </w:rPr>
        <w:t xml:space="preserve">simti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FAD2CBE"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DE661B">
        <w:rPr>
          <w:rFonts w:cs="Times New Roman"/>
          <w:b/>
          <w:bCs/>
          <w:color w:val="000000" w:themeColor="text1"/>
        </w:rPr>
        <w:t>69</w:t>
      </w:r>
      <w:r w:rsidR="003B05FB">
        <w:rPr>
          <w:rFonts w:cs="Times New Roman"/>
          <w:b/>
          <w:bCs/>
          <w:color w:val="000000" w:themeColor="text1"/>
        </w:rPr>
        <w:t>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DE661B">
        <w:rPr>
          <w:rFonts w:cs="Times New Roman"/>
          <w:color w:val="000000" w:themeColor="text1"/>
        </w:rPr>
        <w:t>seši</w:t>
      </w:r>
      <w:r w:rsidR="00380941" w:rsidRPr="00043AA7">
        <w:rPr>
          <w:rFonts w:cs="Times New Roman"/>
          <w:color w:val="000000" w:themeColor="text1"/>
        </w:rPr>
        <w:t xml:space="preserve"> simti </w:t>
      </w:r>
      <w:r w:rsidR="00DE661B">
        <w:rPr>
          <w:rFonts w:cs="Times New Roman"/>
          <w:color w:val="000000" w:themeColor="text1"/>
        </w:rPr>
        <w:t>deviņ</w:t>
      </w:r>
      <w:r w:rsidR="00380941" w:rsidRPr="00043AA7">
        <w:rPr>
          <w:rFonts w:cs="Times New Roman"/>
          <w:color w:val="000000" w:themeColor="text1"/>
        </w:rPr>
        <w:t>desmit</w:t>
      </w:r>
      <w:r w:rsidR="001F1083" w:rsidRPr="00043AA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r w:rsidR="00DB034A">
        <w:rPr>
          <w:rFonts w:cs="Times New Roman"/>
          <w:color w:val="000000" w:themeColor="text1"/>
        </w:rPr>
        <w:t>“</w:t>
      </w:r>
      <w:proofErr w:type="spellStart"/>
      <w:r w:rsidR="00DE661B">
        <w:rPr>
          <w:rFonts w:cs="Times New Roman"/>
          <w:color w:val="000000" w:themeColor="text1"/>
        </w:rPr>
        <w:t>Mālnīca</w:t>
      </w:r>
      <w:proofErr w:type="spellEnd"/>
      <w:r w:rsidR="00DB034A">
        <w:rPr>
          <w:rFonts w:cs="Times New Roman"/>
          <w:color w:val="000000" w:themeColor="text1"/>
        </w:rPr>
        <w:t>”</w:t>
      </w:r>
      <w:r w:rsidR="00DE661B">
        <w:rPr>
          <w:rFonts w:cs="Times New Roman"/>
          <w:color w:val="000000" w:themeColor="text1"/>
        </w:rPr>
        <w:t>, Kurmenes</w:t>
      </w:r>
      <w:r w:rsidR="00B4216E">
        <w:rPr>
          <w:rFonts w:cs="Times New Roman"/>
          <w:color w:val="000000" w:themeColor="text1"/>
        </w:rPr>
        <w:t xml:space="preserve"> </w:t>
      </w:r>
      <w:r w:rsidR="001F1083">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F1083">
        <w:rPr>
          <w:rFonts w:cs="Times New Roman"/>
          <w:color w:val="000000" w:themeColor="text1"/>
        </w:rPr>
        <w:t>ads</w:t>
      </w:r>
      <w:r w:rsidRPr="005D4BEB">
        <w:rPr>
          <w:rFonts w:cs="Times New Roman"/>
          <w:color w:val="000000" w:themeColor="text1"/>
        </w:rPr>
        <w:t xml:space="preserve"> izsoles nodrošinājuma summa”. Nodrošinājums uzskatāms par iesniegtu, ja attiecīgā naudas summa ir ieskaitīta iepriekš norādītajā bankas kontā.</w:t>
      </w:r>
    </w:p>
    <w:p w14:paraId="389D4F90" w14:textId="1E55991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DB034A">
        <w:rPr>
          <w:rFonts w:cs="Times New Roman"/>
          <w:color w:val="000000" w:themeColor="text1"/>
        </w:rPr>
        <w:t>“</w:t>
      </w:r>
      <w:proofErr w:type="spellStart"/>
      <w:r w:rsidR="00DE661B">
        <w:rPr>
          <w:rFonts w:cs="Times New Roman"/>
          <w:color w:val="000000" w:themeColor="text1"/>
        </w:rPr>
        <w:t>Mālnīca</w:t>
      </w:r>
      <w:proofErr w:type="spellEnd"/>
      <w:r w:rsidR="00DB034A">
        <w:rPr>
          <w:rFonts w:cs="Times New Roman"/>
          <w:color w:val="000000" w:themeColor="text1"/>
        </w:rPr>
        <w:t>”</w:t>
      </w:r>
      <w:r w:rsidR="00DE661B">
        <w:rPr>
          <w:rFonts w:cs="Times New Roman"/>
          <w:color w:val="000000" w:themeColor="text1"/>
        </w:rPr>
        <w:t>, Kurmenes</w:t>
      </w:r>
      <w:r w:rsidR="003973B8">
        <w:rPr>
          <w:rFonts w:cs="Times New Roman"/>
          <w:color w:val="000000" w:themeColor="text1"/>
        </w:rPr>
        <w:t xml:space="preserve"> pagasts</w:t>
      </w:r>
      <w:r w:rsidR="001F1083" w:rsidRPr="005D4BEB">
        <w:rPr>
          <w:rFonts w:cs="Times New Roman"/>
          <w:color w:val="000000" w:themeColor="text1"/>
        </w:rPr>
        <w:t>, Bauskas nov</w:t>
      </w:r>
      <w:r w:rsidR="001F1083">
        <w:rPr>
          <w:rFonts w:cs="Times New Roman"/>
          <w:color w:val="000000" w:themeColor="text1"/>
        </w:rPr>
        <w:t>ads</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r w:rsidR="00DB034A">
        <w:rPr>
          <w:rFonts w:cs="Times New Roman"/>
          <w:color w:val="000000" w:themeColor="text1"/>
        </w:rPr>
        <w:t>Reģistrācijas maksa uzskatāma par iesniegtu, ja attiecīgā naudas summa ir ieskaitīta iepriekš norādītajā bankas kontā.</w:t>
      </w:r>
    </w:p>
    <w:p w14:paraId="0F1BA76C" w14:textId="31A316F5"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w:t>
      </w:r>
      <w:r w:rsidR="00DB034A">
        <w:rPr>
          <w:rFonts w:cs="Times New Roman"/>
          <w:color w:val="000000" w:themeColor="text1"/>
        </w:rPr>
        <w:t>oficiālajā izdevumā</w:t>
      </w:r>
      <w:r w:rsidRPr="005D4BEB">
        <w:rPr>
          <w:rFonts w:cs="Times New Roman"/>
          <w:color w:val="000000" w:themeColor="text1"/>
        </w:rPr>
        <w:t xml:space="preserve">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w:t>
      </w:r>
      <w:r w:rsidR="00DB034A">
        <w:rPr>
          <w:rFonts w:cs="Times New Roman"/>
          <w:color w:val="000000" w:themeColor="text1"/>
        </w:rPr>
        <w:t>pašvaldības</w:t>
      </w:r>
      <w:r w:rsidRPr="005D4BEB">
        <w:rPr>
          <w:rFonts w:cs="Times New Roman"/>
          <w:color w:val="000000" w:themeColor="text1"/>
        </w:rPr>
        <w:t xml:space="preserve"> mājaslapā  </w:t>
      </w:r>
      <w:hyperlink r:id="rId6" w:history="1">
        <w:r w:rsidR="006874A9" w:rsidRPr="00C428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 xml:space="preserve">Aivars </w:t>
      </w:r>
      <w:proofErr w:type="spellStart"/>
      <w:r w:rsidR="00F3682D">
        <w:rPr>
          <w:color w:val="000000" w:themeColor="text1"/>
        </w:rPr>
        <w:t>Mačeks</w:t>
      </w:r>
      <w:proofErr w:type="spellEnd"/>
      <w:r w:rsidR="001C7D5F">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2C1B71">
        <w:rPr>
          <w:color w:val="000000" w:themeColor="text1"/>
        </w:rPr>
        <w:t>8</w:t>
      </w:r>
      <w:r w:rsidR="00F3682D">
        <w:rPr>
          <w:color w:val="000000" w:themeColor="text1"/>
        </w:rPr>
        <w:t>6</w:t>
      </w:r>
      <w:r w:rsidR="00DB034A">
        <w:rPr>
          <w:color w:val="000000" w:themeColor="text1"/>
        </w:rPr>
        <w:t>.</w:t>
      </w:r>
    </w:p>
    <w:p w14:paraId="1473E700" w14:textId="1B6FFCC6" w:rsidR="003973B8" w:rsidRPr="003973B8" w:rsidRDefault="003973B8" w:rsidP="003973B8">
      <w:pPr>
        <w:numPr>
          <w:ilvl w:val="0"/>
          <w:numId w:val="2"/>
        </w:numPr>
        <w:ind w:left="0" w:firstLine="0"/>
        <w:jc w:val="both"/>
        <w:rPr>
          <w:rFonts w:cs="Times New Roman"/>
          <w:bCs/>
          <w:color w:val="000000" w:themeColor="text1"/>
        </w:rPr>
      </w:pPr>
      <w:r w:rsidRPr="00861BEA">
        <w:rPr>
          <w:rFonts w:cs="Times New Roman"/>
          <w:color w:val="000000" w:themeColor="text1"/>
        </w:rPr>
        <w:t xml:space="preserve">Objekta </w:t>
      </w:r>
      <w:r w:rsidR="00DE661B">
        <w:rPr>
          <w:rFonts w:cs="Times New Roman"/>
          <w:color w:val="000000" w:themeColor="text1"/>
        </w:rPr>
        <w:t>dabā brīvi pieejams</w:t>
      </w:r>
      <w:r w:rsidR="00697338">
        <w:rPr>
          <w:rFonts w:cs="Times New Roman"/>
          <w:color w:val="000000" w:themeColor="text1"/>
        </w:rPr>
        <w:t xml:space="preserve"> apskatei</w:t>
      </w:r>
      <w:r w:rsidR="00DE661B">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0B93A9E4" w:rsidR="002925BB" w:rsidRPr="00170D5E" w:rsidRDefault="002925BB" w:rsidP="004510BE">
      <w:pPr>
        <w:pStyle w:val="Pamatteksts"/>
        <w:numPr>
          <w:ilvl w:val="0"/>
          <w:numId w:val="2"/>
        </w:numPr>
        <w:ind w:left="0" w:firstLine="0"/>
      </w:pPr>
      <w:r w:rsidRPr="00170D5E">
        <w:rPr>
          <w:rFonts w:cs="Times New Roman"/>
        </w:rPr>
        <w:t xml:space="preserve">Nekustamais īpašums  </w:t>
      </w:r>
      <w:bookmarkStart w:id="1" w:name="_Hlk147485023"/>
      <w:r w:rsidR="00DB034A">
        <w:rPr>
          <w:rFonts w:cs="Times New Roman"/>
        </w:rPr>
        <w:t>“</w:t>
      </w:r>
      <w:proofErr w:type="spellStart"/>
      <w:r w:rsidR="00DE661B">
        <w:rPr>
          <w:rFonts w:cs="Times New Roman"/>
          <w:color w:val="000000" w:themeColor="text1"/>
        </w:rPr>
        <w:t>Mālnīca</w:t>
      </w:r>
      <w:proofErr w:type="spellEnd"/>
      <w:r w:rsidR="00DB034A">
        <w:rPr>
          <w:rFonts w:cs="Times New Roman"/>
          <w:color w:val="000000" w:themeColor="text1"/>
        </w:rPr>
        <w:t>”</w:t>
      </w:r>
      <w:r w:rsidR="00DE661B">
        <w:rPr>
          <w:rFonts w:cs="Times New Roman"/>
          <w:color w:val="000000" w:themeColor="text1"/>
        </w:rPr>
        <w:t>, Kurmenes</w:t>
      </w:r>
      <w:r w:rsidR="003973B8">
        <w:rPr>
          <w:rFonts w:cs="Times New Roman"/>
          <w:color w:val="000000" w:themeColor="text1"/>
        </w:rPr>
        <w:t xml:space="preserve"> pagasts</w:t>
      </w:r>
      <w:r w:rsidR="00B361AD" w:rsidRPr="005D4BEB">
        <w:rPr>
          <w:rFonts w:cs="Times New Roman"/>
          <w:color w:val="000000" w:themeColor="text1"/>
        </w:rPr>
        <w:t>, Bauskas nov</w:t>
      </w:r>
      <w:r w:rsidR="00B361AD">
        <w:rPr>
          <w:rFonts w:cs="Times New Roman"/>
          <w:color w:val="000000" w:themeColor="text1"/>
        </w:rPr>
        <w:t>ads,</w:t>
      </w:r>
      <w:r w:rsidR="00B361AD" w:rsidRPr="00170D5E">
        <w:rPr>
          <w:rFonts w:cs="Times New Roman"/>
        </w:rPr>
        <w:t xml:space="preserve"> </w:t>
      </w:r>
      <w:r w:rsidRPr="00170D5E">
        <w:rPr>
          <w:rFonts w:cs="Times New Roman"/>
        </w:rPr>
        <w:t xml:space="preserve">kadastra Nr. </w:t>
      </w:r>
      <w:bookmarkEnd w:id="1"/>
      <w:r w:rsidR="00DE661B">
        <w:rPr>
          <w:rFonts w:cs="Times New Roman"/>
          <w:color w:val="000000" w:themeColor="text1"/>
        </w:rPr>
        <w:t>3262 009 0193</w:t>
      </w:r>
      <w:r w:rsidRPr="00170D5E">
        <w:rPr>
          <w:rFonts w:cs="Times New Roman"/>
        </w:rPr>
        <w:t>, sastāv no zemes vienības</w:t>
      </w:r>
      <w:r w:rsidR="003B774F" w:rsidRPr="003B774F">
        <w:t xml:space="preserve"> </w:t>
      </w:r>
      <w:r w:rsidR="00DE661B">
        <w:rPr>
          <w:rFonts w:cs="Times New Roman"/>
        </w:rPr>
        <w:t>5885 m²</w:t>
      </w:r>
      <w:r w:rsidR="00A460CD" w:rsidRPr="003B774F">
        <w:rPr>
          <w:rFonts w:cs="Times New Roman"/>
        </w:rPr>
        <w:t xml:space="preserve"> </w:t>
      </w:r>
      <w:r w:rsidR="00A460CD" w:rsidRPr="00170D5E">
        <w:rPr>
          <w:rFonts w:cs="Times New Roman"/>
        </w:rPr>
        <w:t>platīb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DE661B">
        <w:rPr>
          <w:rFonts w:cs="Times New Roman"/>
        </w:rPr>
        <w:t xml:space="preserve">3262 009 0193 </w:t>
      </w:r>
      <w:r w:rsidR="00875B15">
        <w:rPr>
          <w:rFonts w:cs="Times New Roman"/>
        </w:rPr>
        <w:t>(1.pielikums)</w:t>
      </w:r>
      <w:r w:rsidR="00917136">
        <w:rPr>
          <w:rFonts w:cs="Times New Roman"/>
        </w:rPr>
        <w:t>.</w:t>
      </w:r>
    </w:p>
    <w:p w14:paraId="39274C92" w14:textId="2D15AB51" w:rsidR="0041439F" w:rsidRDefault="002925BB" w:rsidP="0041439F">
      <w:pPr>
        <w:pStyle w:val="Pamatteksts"/>
        <w:numPr>
          <w:ilvl w:val="0"/>
          <w:numId w:val="2"/>
        </w:numPr>
        <w:ind w:left="0" w:firstLine="0"/>
      </w:pPr>
      <w:r w:rsidRPr="00A655C6">
        <w:t xml:space="preserve">Nekustamais īpašums </w:t>
      </w:r>
      <w:r w:rsidR="00A655C6" w:rsidRPr="00A655C6">
        <w:t xml:space="preserve">reģistrēts Zemgales rajona tiesas </w:t>
      </w:r>
      <w:r w:rsidR="00DE661B">
        <w:t>Kurmenes</w:t>
      </w:r>
      <w:r w:rsidR="00A655C6" w:rsidRPr="00A655C6">
        <w:t xml:space="preserve"> pagasta zemesgrāmatu nodalījumā Nr.</w:t>
      </w:r>
      <w:r w:rsidR="002A0844" w:rsidRPr="002A0844">
        <w:t xml:space="preserve"> </w:t>
      </w:r>
      <w:r w:rsidR="00DE661B">
        <w:t>100000786096</w:t>
      </w:r>
      <w:r w:rsidR="002A7947">
        <w:t xml:space="preserve"> </w:t>
      </w:r>
      <w:r w:rsidR="00A655C6" w:rsidRPr="00A655C6">
        <w:t>uz Bauskas novada pašvaldība</w:t>
      </w:r>
      <w:r w:rsidR="00380941">
        <w:t>s</w:t>
      </w:r>
      <w:r w:rsidR="00A655C6" w:rsidRPr="00A655C6">
        <w:t xml:space="preserve"> </w:t>
      </w:r>
      <w:r w:rsidRPr="00A655C6">
        <w:t>vārda.</w:t>
      </w:r>
    </w:p>
    <w:p w14:paraId="0A9EF921" w14:textId="2B08BBB0" w:rsidR="00646D98" w:rsidRPr="00917136" w:rsidRDefault="0041439F" w:rsidP="00646D98">
      <w:pPr>
        <w:pStyle w:val="Pamatteksts"/>
        <w:numPr>
          <w:ilvl w:val="0"/>
          <w:numId w:val="2"/>
        </w:numPr>
        <w:ind w:left="0" w:firstLine="0"/>
      </w:pPr>
      <w:r w:rsidRPr="00917136">
        <w:t>Saskaņā ar Vecumnieku novada saistošiem noteikumiem Nr.4 „Par Vecumnieku novada teritorijas plānojuma grafiskās daļas, teritorijas izmantošanas un apbūves noteikumu apstiprināšanu”</w:t>
      </w:r>
      <w:r w:rsidR="006874A9">
        <w:t xml:space="preserve">, </w:t>
      </w:r>
      <w:r w:rsidRPr="00917136">
        <w:t>nekustam</w:t>
      </w:r>
      <w:r w:rsidR="00646D98">
        <w:t>ais</w:t>
      </w:r>
      <w:r w:rsidRPr="00917136">
        <w:t xml:space="preserve"> īpašum</w:t>
      </w:r>
      <w:r w:rsidR="00646D98">
        <w:t xml:space="preserve">s </w:t>
      </w:r>
      <w:r w:rsidR="00646D98">
        <w:rPr>
          <w:rFonts w:cs="Times New Roman"/>
          <w:color w:val="000000" w:themeColor="text1"/>
        </w:rPr>
        <w:t>,,</w:t>
      </w:r>
      <w:proofErr w:type="spellStart"/>
      <w:r w:rsidR="00DE661B">
        <w:rPr>
          <w:rFonts w:cs="Times New Roman"/>
          <w:color w:val="000000" w:themeColor="text1"/>
        </w:rPr>
        <w:t>Mālnīca</w:t>
      </w:r>
      <w:proofErr w:type="spellEnd"/>
      <w:r w:rsidR="00646D98">
        <w:rPr>
          <w:rFonts w:cs="Times New Roman"/>
          <w:color w:val="000000" w:themeColor="text1"/>
        </w:rPr>
        <w:t xml:space="preserve">”, </w:t>
      </w:r>
      <w:r w:rsidR="00DE661B">
        <w:rPr>
          <w:rFonts w:cs="Times New Roman"/>
          <w:color w:val="000000" w:themeColor="text1"/>
        </w:rPr>
        <w:t xml:space="preserve">Kurmenes </w:t>
      </w:r>
      <w:r w:rsidR="00646D98">
        <w:rPr>
          <w:rFonts w:cs="Times New Roman"/>
          <w:color w:val="000000" w:themeColor="text1"/>
        </w:rPr>
        <w:t>pagasts</w:t>
      </w:r>
      <w:r w:rsidR="00646D98" w:rsidRPr="005D4BEB">
        <w:rPr>
          <w:rFonts w:cs="Times New Roman"/>
          <w:color w:val="000000" w:themeColor="text1"/>
        </w:rPr>
        <w:t>, Bauskas nov</w:t>
      </w:r>
      <w:r w:rsidR="00646D98">
        <w:rPr>
          <w:rFonts w:cs="Times New Roman"/>
          <w:color w:val="000000" w:themeColor="text1"/>
        </w:rPr>
        <w:t>ads,</w:t>
      </w:r>
      <w:r w:rsidR="00646D98" w:rsidRPr="00170D5E">
        <w:rPr>
          <w:rFonts w:cs="Times New Roman"/>
        </w:rPr>
        <w:t xml:space="preserve"> kadastra Nr.</w:t>
      </w:r>
      <w:r w:rsidR="00DE661B">
        <w:rPr>
          <w:rFonts w:cs="Times New Roman"/>
        </w:rPr>
        <w:t>3262 009 0193</w:t>
      </w:r>
      <w:r w:rsidR="00F023CF">
        <w:t>,</w:t>
      </w:r>
      <w:r w:rsidRPr="00917136">
        <w:t xml:space="preserve"> </w:t>
      </w:r>
      <w:r w:rsidR="007928A2" w:rsidRPr="00917136">
        <w:t xml:space="preserve">atrodas </w:t>
      </w:r>
      <w:r w:rsidR="006874A9">
        <w:t>ciemu centru apbūves teritorijā (C2)</w:t>
      </w:r>
      <w:r w:rsidR="00F023CF">
        <w:t xml:space="preserve">, kur teritorijas </w:t>
      </w:r>
      <w:r w:rsidR="006874A9">
        <w:t>atļautā</w:t>
      </w:r>
      <w:r w:rsidR="00F023CF">
        <w:t xml:space="preserve"> izmantošana </w:t>
      </w:r>
      <w:r w:rsidR="006874A9">
        <w:t>savrupmāju</w:t>
      </w:r>
      <w:r w:rsidR="00F023CF">
        <w:t xml:space="preserve"> apbūve</w:t>
      </w:r>
      <w:r w:rsidR="006874A9">
        <w:t>, biroja ēku apbūve, sabiedrisko objektu apbūve, tūrisma un atpūtas iestāžu apbūve u.c.</w:t>
      </w:r>
    </w:p>
    <w:p w14:paraId="436B97E8" w14:textId="11AF68CA" w:rsidR="00F023CF" w:rsidRDefault="002925BB" w:rsidP="00D44F4A">
      <w:pPr>
        <w:jc w:val="both"/>
        <w:rPr>
          <w:rFonts w:cs="Times New Roman"/>
        </w:rPr>
      </w:pPr>
      <w:r w:rsidRPr="00170D5E">
        <w:rPr>
          <w:rFonts w:cs="Times New Roman"/>
        </w:rPr>
        <w:t xml:space="preserve">                                 </w:t>
      </w:r>
    </w:p>
    <w:p w14:paraId="6A2D50ED" w14:textId="77777777" w:rsidR="002925BB" w:rsidRPr="00170D5E" w:rsidRDefault="002925BB" w:rsidP="00D44F4A">
      <w:pPr>
        <w:jc w:val="center"/>
        <w:rPr>
          <w:rStyle w:val="Izteiksmgs"/>
          <w:rFonts w:cs="Times New Roman"/>
          <w:b w:val="0"/>
        </w:rPr>
      </w:pPr>
      <w:r w:rsidRPr="00170D5E">
        <w:rPr>
          <w:rStyle w:val="Izteiksmgs"/>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7F19DCDC"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3B05FB">
        <w:rPr>
          <w:rFonts w:cs="Times New Roman"/>
          <w:b/>
        </w:rPr>
        <w:t>4</w:t>
      </w:r>
      <w:r w:rsidRPr="0041439F">
        <w:rPr>
          <w:rFonts w:cs="Times New Roman"/>
          <w:b/>
        </w:rPr>
        <w:t xml:space="preserve">.gada </w:t>
      </w:r>
      <w:r w:rsidR="006874A9">
        <w:rPr>
          <w:rFonts w:cs="Times New Roman"/>
          <w:b/>
        </w:rPr>
        <w:t>14.maija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ipersaite"/>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Sarakstarindkopa"/>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Sarakstarindkopa"/>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Pamatteksts"/>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Pamatteksts"/>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Pamatteksts"/>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Pamatteksts"/>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Pamatteksts"/>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Pamatteksts"/>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Pamatteksts"/>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Pamatteksts"/>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Pamatteksts"/>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Pamatteksts"/>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Pamatteksts"/>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Pamatteksts"/>
        <w:numPr>
          <w:ilvl w:val="0"/>
          <w:numId w:val="2"/>
        </w:numPr>
        <w:ind w:left="0" w:firstLine="0"/>
        <w:rPr>
          <w:rFonts w:cs="Times New Roman"/>
        </w:rPr>
      </w:pPr>
      <w:r w:rsidRPr="00170D5E">
        <w:rPr>
          <w:rFonts w:cs="Times New Roman"/>
        </w:rPr>
        <w:lastRenderedPageBreak/>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Pamatteksts"/>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Pamatteksts"/>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Pamatteksts"/>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Pamatteksts"/>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Pamatteksts"/>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Pamatteksts"/>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Pamatteksts"/>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Pamatteksts"/>
        <w:rPr>
          <w:rFonts w:cs="Times New Roman"/>
        </w:rPr>
      </w:pPr>
    </w:p>
    <w:p w14:paraId="4F02A176" w14:textId="77777777" w:rsidR="002925BB" w:rsidRPr="00170D5E" w:rsidRDefault="002925BB" w:rsidP="002925BB">
      <w:pPr>
        <w:pStyle w:val="Pamatteksts"/>
        <w:numPr>
          <w:ilvl w:val="0"/>
          <w:numId w:val="1"/>
        </w:numPr>
        <w:jc w:val="center"/>
        <w:rPr>
          <w:rFonts w:cs="Times New Roman"/>
        </w:rPr>
      </w:pPr>
      <w:r w:rsidRPr="00170D5E">
        <w:rPr>
          <w:rFonts w:cs="Times New Roman"/>
          <w:b/>
        </w:rPr>
        <w:t>Samaksas kārtība</w:t>
      </w:r>
    </w:p>
    <w:p w14:paraId="32F8FAFE" w14:textId="36235539" w:rsidR="002925BB" w:rsidRPr="00B445F8" w:rsidRDefault="002925BB" w:rsidP="00E01B14">
      <w:pPr>
        <w:pStyle w:val="Pamatteksts"/>
        <w:numPr>
          <w:ilvl w:val="0"/>
          <w:numId w:val="2"/>
        </w:numPr>
        <w:ind w:left="0" w:firstLine="0"/>
        <w:rPr>
          <w:rFonts w:cs="Times New Roman"/>
        </w:rPr>
      </w:pPr>
      <w:r w:rsidRPr="00B445F8">
        <w:rPr>
          <w:rFonts w:cs="Times New Roman"/>
        </w:rPr>
        <w:t>Nosolīt</w:t>
      </w:r>
      <w:r w:rsidR="00855318" w:rsidRPr="00B445F8">
        <w:rPr>
          <w:rFonts w:cs="Times New Roman"/>
        </w:rPr>
        <w:t>ā</w:t>
      </w:r>
      <w:r w:rsidRPr="00B445F8">
        <w:rPr>
          <w:rFonts w:cs="Times New Roman"/>
        </w:rPr>
        <w:t xml:space="preserve">jam sava piedāvātā augstākā summa, atrēķinot iemaksāto nodrošinājuma nauda, jāsamaksā par nosolīto Nekustamo īpašumu līdz </w:t>
      </w:r>
      <w:r w:rsidRPr="00B445F8">
        <w:rPr>
          <w:rFonts w:cs="Times New Roman"/>
          <w:b/>
          <w:bCs/>
        </w:rPr>
        <w:t>202</w:t>
      </w:r>
      <w:r w:rsidR="003B05FB">
        <w:rPr>
          <w:rFonts w:cs="Times New Roman"/>
          <w:b/>
          <w:bCs/>
        </w:rPr>
        <w:t>4</w:t>
      </w:r>
      <w:r w:rsidRPr="00B445F8">
        <w:rPr>
          <w:rFonts w:cs="Times New Roman"/>
          <w:b/>
          <w:bCs/>
        </w:rPr>
        <w:t>.ga</w:t>
      </w:r>
      <w:r w:rsidR="00B374AD" w:rsidRPr="00B445F8">
        <w:rPr>
          <w:rFonts w:cs="Times New Roman"/>
          <w:b/>
          <w:bCs/>
        </w:rPr>
        <w:t xml:space="preserve">da </w:t>
      </w:r>
      <w:r w:rsidR="006874A9">
        <w:rPr>
          <w:rFonts w:cs="Times New Roman"/>
          <w:b/>
          <w:bCs/>
        </w:rPr>
        <w:t>28.maijam</w:t>
      </w:r>
      <w:r w:rsidR="00B445F8" w:rsidRPr="00B445F8">
        <w:rPr>
          <w:rFonts w:cs="Times New Roman"/>
        </w:rPr>
        <w:t>.</w:t>
      </w:r>
    </w:p>
    <w:p w14:paraId="646A0C89" w14:textId="3505A61E" w:rsidR="001D0AF7" w:rsidRPr="00B445F8" w:rsidRDefault="001D0AF7" w:rsidP="00E01B14">
      <w:pPr>
        <w:pStyle w:val="Pamatteksts"/>
        <w:numPr>
          <w:ilvl w:val="0"/>
          <w:numId w:val="2"/>
        </w:numPr>
        <w:ind w:left="0" w:firstLine="0"/>
        <w:rPr>
          <w:rFonts w:cs="Times New Roman"/>
        </w:rPr>
      </w:pPr>
      <w:r w:rsidRPr="00B445F8">
        <w:t xml:space="preserve">Ja </w:t>
      </w:r>
      <w:r w:rsidR="008F297B" w:rsidRPr="00B445F8">
        <w:t>N</w:t>
      </w:r>
      <w:r w:rsidRPr="00B445F8">
        <w:t xml:space="preserve">osolītājs noteiktajā laikā nav samaksājis nosolīto cenu, </w:t>
      </w:r>
      <w:r w:rsidR="00BD7419" w:rsidRPr="00B445F8">
        <w:t>K</w:t>
      </w:r>
      <w:r w:rsidRPr="00B445F8">
        <w:t>omisija par to informē pircēju, kurš nosolījis nākamo augstāko cenu.</w:t>
      </w:r>
    </w:p>
    <w:p w14:paraId="671E2150" w14:textId="2DA88172" w:rsidR="001D0AF7" w:rsidRPr="00B445F8" w:rsidRDefault="001D0AF7" w:rsidP="00E01B14">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Pamatteksts"/>
        <w:jc w:val="center"/>
        <w:rPr>
          <w:rFonts w:cs="Times New Roman"/>
          <w:b/>
        </w:rPr>
      </w:pPr>
    </w:p>
    <w:p w14:paraId="3A0DF324" w14:textId="77777777" w:rsidR="002925BB" w:rsidRPr="00170D5E" w:rsidRDefault="002925BB" w:rsidP="002925BB">
      <w:pPr>
        <w:pStyle w:val="Pamatteksts"/>
        <w:jc w:val="center"/>
        <w:rPr>
          <w:rFonts w:cs="Times New Roman"/>
        </w:rPr>
      </w:pPr>
      <w:r w:rsidRPr="00170D5E">
        <w:rPr>
          <w:rFonts w:cs="Times New Roman"/>
          <w:b/>
        </w:rPr>
        <w:t>6. Nenotikusi  izsole</w:t>
      </w:r>
    </w:p>
    <w:p w14:paraId="44357CB3" w14:textId="77777777" w:rsidR="002925BB" w:rsidRPr="00170D5E" w:rsidRDefault="002925BB" w:rsidP="001B0D8E">
      <w:pPr>
        <w:pStyle w:val="Pamatteksts"/>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Pamatteksts"/>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Pamatteksts"/>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Pamatteksts"/>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Pamatteksts"/>
        <w:rPr>
          <w:rFonts w:cs="Times New Roman"/>
        </w:rPr>
      </w:pPr>
    </w:p>
    <w:p w14:paraId="74412316" w14:textId="171BDBEE" w:rsidR="002925BB" w:rsidRPr="00170D5E" w:rsidRDefault="002925BB" w:rsidP="002925BB">
      <w:pPr>
        <w:pStyle w:val="Pamatteksts"/>
        <w:jc w:val="center"/>
        <w:rPr>
          <w:rStyle w:val="Izteiksmgs"/>
          <w:rFonts w:cs="Times New Roman"/>
        </w:rPr>
      </w:pPr>
      <w:r w:rsidRPr="00170D5E">
        <w:rPr>
          <w:rStyle w:val="Izteiksmgs"/>
          <w:rFonts w:cs="Times New Roman"/>
        </w:rPr>
        <w:t xml:space="preserve">7. Izsoles </w:t>
      </w:r>
      <w:r w:rsidR="00BD7419">
        <w:rPr>
          <w:rStyle w:val="Izteiksmgs"/>
          <w:rFonts w:cs="Times New Roman"/>
        </w:rPr>
        <w:t xml:space="preserve"> </w:t>
      </w:r>
      <w:r w:rsidR="00BD7419" w:rsidRPr="00B445F8">
        <w:rPr>
          <w:rStyle w:val="Izteiksmgs"/>
          <w:rFonts w:cs="Times New Roman"/>
        </w:rPr>
        <w:t xml:space="preserve">protokola, </w:t>
      </w:r>
      <w:r w:rsidRPr="00170D5E">
        <w:rPr>
          <w:rStyle w:val="Izteiksmgs"/>
          <w:rFonts w:cs="Times New Roman"/>
        </w:rPr>
        <w:t>rezultātu apstiprināšana un pirkuma  līguma  slēgšana</w:t>
      </w:r>
    </w:p>
    <w:p w14:paraId="7BA29E87" w14:textId="77777777" w:rsidR="00B445F8" w:rsidRDefault="00BD7419" w:rsidP="00B445F8">
      <w:pPr>
        <w:pStyle w:val="Pamatteksts"/>
        <w:numPr>
          <w:ilvl w:val="0"/>
          <w:numId w:val="2"/>
        </w:numPr>
        <w:ind w:left="0" w:firstLine="0"/>
        <w:rPr>
          <w:rFonts w:cs="Times New Roman"/>
        </w:rPr>
      </w:pPr>
      <w:r>
        <w:rPr>
          <w:rFonts w:cs="Times New Roman"/>
        </w:rPr>
        <w:t>K</w:t>
      </w:r>
      <w:r w:rsidR="002925BB" w:rsidRPr="00BD7419">
        <w:rPr>
          <w:rFonts w:cs="Times New Roman"/>
        </w:rPr>
        <w:t>omisija septiņu dienu laikā</w:t>
      </w:r>
      <w:r w:rsidR="00132C63" w:rsidRPr="00BD7419">
        <w:rPr>
          <w:rFonts w:cs="Times New Roman"/>
        </w:rPr>
        <w:t xml:space="preserve"> no </w:t>
      </w:r>
      <w:r w:rsidR="00493492" w:rsidRPr="00BD7419">
        <w:rPr>
          <w:rFonts w:cs="Times New Roman"/>
        </w:rPr>
        <w:t>izsoles dienas</w:t>
      </w:r>
      <w:r>
        <w:rPr>
          <w:rFonts w:cs="Times New Roman"/>
        </w:rPr>
        <w:t xml:space="preserve"> apstiprina </w:t>
      </w:r>
      <w:r w:rsidRPr="00B445F8">
        <w:rPr>
          <w:rFonts w:cs="Times New Roman"/>
        </w:rPr>
        <w:t>izsoles protokolu.</w:t>
      </w:r>
    </w:p>
    <w:p w14:paraId="6E1B63A7" w14:textId="5F6927A2" w:rsidR="00BD7419" w:rsidRPr="00B445F8" w:rsidRDefault="00BD7419" w:rsidP="00B445F8">
      <w:pPr>
        <w:pStyle w:val="Pamatteksts"/>
        <w:numPr>
          <w:ilvl w:val="0"/>
          <w:numId w:val="2"/>
        </w:numPr>
        <w:ind w:left="0" w:firstLine="0"/>
        <w:rPr>
          <w:rFonts w:cs="Times New Roman"/>
        </w:rPr>
      </w:pPr>
      <w:r w:rsidRPr="00B445F8">
        <w:t>Komisija izsoles rezultātus apstiprina ne vēlāk kā 30 dienu laikā  no</w:t>
      </w:r>
      <w:r w:rsidR="00F00BA4" w:rsidRPr="00B445F8">
        <w:t xml:space="preserve"> </w:t>
      </w:r>
      <w:r w:rsidRPr="00B445F8">
        <w:t>Noteikumu 44.punktā noteikto</w:t>
      </w:r>
      <w:r w:rsidR="00F00BA4" w:rsidRPr="00B445F8">
        <w:t xml:space="preserve"> maksājumu nokārtošanas</w:t>
      </w:r>
      <w:r w:rsidR="00B445F8">
        <w:rPr>
          <w:color w:val="4472C4" w:themeColor="accent1"/>
        </w:rPr>
        <w:t>.</w:t>
      </w:r>
    </w:p>
    <w:p w14:paraId="02B8F843" w14:textId="773EB19C" w:rsidR="00C6328A" w:rsidRPr="00E534CE" w:rsidRDefault="00C6328A" w:rsidP="00E534CE">
      <w:pPr>
        <w:pStyle w:val="Pamatteksts"/>
        <w:numPr>
          <w:ilvl w:val="0"/>
          <w:numId w:val="2"/>
        </w:numPr>
        <w:ind w:left="0" w:firstLine="0"/>
        <w:rPr>
          <w:color w:val="000000" w:themeColor="text1"/>
        </w:rPr>
      </w:pPr>
      <w:r w:rsidRPr="00E534CE">
        <w:rPr>
          <w:color w:val="000000" w:themeColor="text1"/>
        </w:rPr>
        <w:t xml:space="preserve">Pirms izsoles </w:t>
      </w:r>
      <w:r w:rsidR="00E534CE" w:rsidRPr="00E534CE">
        <w:rPr>
          <w:color w:val="000000" w:themeColor="text1"/>
        </w:rPr>
        <w:t>rezultātu</w:t>
      </w:r>
      <w:r w:rsidRPr="00E534CE">
        <w:rPr>
          <w:color w:val="000000" w:themeColor="text1"/>
        </w:rPr>
        <w:t xml:space="preserve"> apstiprināšanas </w:t>
      </w:r>
      <w:r w:rsidR="00BD7419">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r w:rsidR="00E534CE" w:rsidRPr="00E534CE">
        <w:rPr>
          <w:color w:val="000000" w:themeColor="text1"/>
        </w:rPr>
        <w:t>:</w:t>
      </w:r>
    </w:p>
    <w:p w14:paraId="142F44BB" w14:textId="4E0A2497"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 </w:t>
      </w:r>
      <w:r w:rsidR="00F00BA4">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5BB54" w14:textId="5D2F0C1D" w:rsidR="00C6328A" w:rsidRPr="00E534CE" w:rsidRDefault="00C6328A" w:rsidP="00E534CE">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006D12F5" w:rsidRPr="00E534CE">
        <w:rPr>
          <w:color w:val="000000" w:themeColor="text1"/>
        </w:rPr>
        <w:t xml:space="preserve"> nav uzsākta tiesvedība par bankrotu</w:t>
      </w:r>
      <w:r w:rsidRPr="00E534CE">
        <w:rPr>
          <w:rFonts w:cs="Times New Roman"/>
          <w:color w:val="000000" w:themeColor="text1"/>
        </w:rPr>
        <w:t>;</w:t>
      </w:r>
    </w:p>
    <w:p w14:paraId="74D8F766" w14:textId="5AEB6402" w:rsidR="00C6328A" w:rsidRPr="00E534CE" w:rsidRDefault="00C6328A" w:rsidP="00E534CE">
      <w:pPr>
        <w:pStyle w:val="Pamatteksts"/>
        <w:numPr>
          <w:ilvl w:val="1"/>
          <w:numId w:val="2"/>
        </w:numPr>
        <w:ind w:left="0" w:firstLine="0"/>
        <w:rPr>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nenokārtotu parādsaistību pret Bauskas novada pašvaldību;</w:t>
      </w:r>
    </w:p>
    <w:p w14:paraId="45E8B5F6" w14:textId="7AB8DE2E"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pārbauda, vai </w:t>
      </w:r>
      <w:r w:rsidR="00F00BA4">
        <w:rPr>
          <w:color w:val="000000" w:themeColor="text1"/>
        </w:rPr>
        <w:t>N</w:t>
      </w:r>
      <w:r w:rsidRPr="00E534CE">
        <w:rPr>
          <w:color w:val="000000" w:themeColor="text1"/>
        </w:rPr>
        <w:t>osolītājam</w:t>
      </w:r>
      <w:r w:rsidR="009C5803">
        <w:rPr>
          <w:color w:val="000000" w:themeColor="text1"/>
        </w:rPr>
        <w:t xml:space="preserve"> </w:t>
      </w:r>
      <w:r w:rsidR="009C5803" w:rsidRPr="0002409B">
        <w:t>(juridiskai personai vai personālsabiedrībai)</w:t>
      </w:r>
      <w:r w:rsidRPr="0002409B">
        <w:t xml:space="preserve">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00E534CE" w:rsidRPr="00E534CE">
        <w:rPr>
          <w:rFonts w:cs="Times New Roman"/>
          <w:color w:val="000000" w:themeColor="text1"/>
          <w:shd w:val="clear" w:color="auto" w:fill="FFFFFF"/>
        </w:rPr>
        <w:t xml:space="preserve">, </w:t>
      </w:r>
      <w:r w:rsidRPr="00E534CE">
        <w:rPr>
          <w:rFonts w:cs="Times New Roman"/>
          <w:color w:val="000000" w:themeColor="text1"/>
          <w:shd w:val="clear" w:color="auto" w:fill="FFFFFF"/>
        </w:rPr>
        <w:t xml:space="preserve"> ņemot vērā informāciju, kas ievietota Ministru kabineta noteiktajā informācijas sistēmā — Valsts ieņēmumu dienesta publiska</w:t>
      </w:r>
      <w:r w:rsidR="00E534CE" w:rsidRPr="00E534CE">
        <w:rPr>
          <w:rFonts w:cs="Times New Roman"/>
          <w:color w:val="000000" w:themeColor="text1"/>
          <w:shd w:val="clear" w:color="auto" w:fill="FFFFFF"/>
        </w:rPr>
        <w:t>jā nodokļu parādnieku datubāzē.</w:t>
      </w:r>
    </w:p>
    <w:p w14:paraId="0910CA07" w14:textId="43B3A3C6" w:rsidR="00C6328A" w:rsidRPr="00B22474" w:rsidRDefault="00C6328A" w:rsidP="00E534CE">
      <w:pPr>
        <w:pStyle w:val="Pamatteksts"/>
        <w:numPr>
          <w:ilvl w:val="0"/>
          <w:numId w:val="2"/>
        </w:numPr>
        <w:ind w:left="0" w:firstLine="0"/>
        <w:rPr>
          <w:color w:val="000000" w:themeColor="text1"/>
        </w:rPr>
      </w:pPr>
      <w:r w:rsidRPr="00B22474">
        <w:rPr>
          <w:color w:val="000000" w:themeColor="text1"/>
        </w:rPr>
        <w:t>Pirkuma līgums</w:t>
      </w:r>
      <w:r w:rsidR="00B22474" w:rsidRPr="00B22474">
        <w:rPr>
          <w:color w:val="000000" w:themeColor="text1"/>
        </w:rPr>
        <w:t xml:space="preserve"> ar Nosolītāju</w:t>
      </w:r>
      <w:r w:rsidRPr="00B22474">
        <w:rPr>
          <w:color w:val="000000" w:themeColor="text1"/>
        </w:rPr>
        <w:t xml:space="preserve"> netiek slēgts</w:t>
      </w:r>
      <w:r w:rsidR="00BB27A7">
        <w:rPr>
          <w:color w:val="000000" w:themeColor="text1"/>
        </w:rPr>
        <w:t xml:space="preserve"> </w:t>
      </w:r>
      <w:r w:rsidR="00BB27A7">
        <w:rPr>
          <w:rFonts w:cs="Times New Roman"/>
          <w:lang w:bidi="ar-SA"/>
        </w:rPr>
        <w:t>N</w:t>
      </w:r>
      <w:r w:rsidR="00BB27A7" w:rsidRPr="00FA5076">
        <w:rPr>
          <w:rFonts w:cs="Times New Roman"/>
          <w:lang w:bidi="ar-SA"/>
        </w:rPr>
        <w:t>ekustamais īpašums tiek piedāvāts pircējam, kurš nosolījis nākamo augstāko cenu</w:t>
      </w:r>
      <w:r w:rsidRPr="00B22474">
        <w:rPr>
          <w:color w:val="000000" w:themeColor="text1"/>
        </w:rPr>
        <w:t xml:space="preserve">, ja: </w:t>
      </w:r>
    </w:p>
    <w:p w14:paraId="6423197A" w14:textId="2BDC98D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sidR="00BB27A7">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1953A3C" w14:textId="0318F59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44E7CC44" w14:textId="657B8A02"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B941696" w14:textId="22DB9B97"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D892EF7" w14:textId="55F6526E" w:rsidR="00C6328A" w:rsidRPr="00B22474" w:rsidRDefault="006D12F5" w:rsidP="00E534CE">
      <w:pPr>
        <w:pStyle w:val="Sarakstarindkopa"/>
        <w:numPr>
          <w:ilvl w:val="1"/>
          <w:numId w:val="2"/>
        </w:numPr>
        <w:ind w:left="0" w:firstLine="0"/>
        <w:rPr>
          <w:rFonts w:cs="Times New Roman"/>
          <w:color w:val="000000" w:themeColor="text1"/>
        </w:rPr>
      </w:pPr>
      <w:r w:rsidRPr="00B22474">
        <w:rPr>
          <w:color w:val="000000" w:themeColor="text1"/>
        </w:rPr>
        <w:t>konstatēti Noteikumu 5</w:t>
      </w:r>
      <w:r w:rsidR="00C26DA0" w:rsidRPr="00B22474">
        <w:rPr>
          <w:color w:val="000000" w:themeColor="text1"/>
        </w:rPr>
        <w:t>0</w:t>
      </w:r>
      <w:r w:rsidRPr="00B22474">
        <w:rPr>
          <w:color w:val="000000" w:themeColor="text1"/>
        </w:rPr>
        <w:t>.2. – 5</w:t>
      </w:r>
      <w:r w:rsidR="00C26DA0" w:rsidRPr="00B22474">
        <w:rPr>
          <w:color w:val="000000" w:themeColor="text1"/>
        </w:rPr>
        <w:t>0</w:t>
      </w:r>
      <w:r w:rsidRPr="00B22474">
        <w:rPr>
          <w:color w:val="000000" w:themeColor="text1"/>
        </w:rPr>
        <w:t>.4. apakšpunktā minētie apstākļi.</w:t>
      </w:r>
    </w:p>
    <w:p w14:paraId="74D089AD" w14:textId="3C6D11B8" w:rsidR="00296CA1" w:rsidRPr="0002409B" w:rsidRDefault="00296CA1" w:rsidP="00296CA1">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w:t>
      </w:r>
      <w:r w:rsidR="007E0E6A" w:rsidRPr="0002409B">
        <w:rPr>
          <w:rFonts w:cs="Times New Roman"/>
          <w:lang w:bidi="ar-SA"/>
        </w:rPr>
        <w:t>i</w:t>
      </w:r>
      <w:r w:rsidRPr="0002409B">
        <w:rPr>
          <w:rFonts w:cs="Times New Roman"/>
          <w:lang w:bidi="ar-SA"/>
        </w:rPr>
        <w:t xml:space="preserve">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508CC15" w14:textId="354FDC5D" w:rsidR="00BB27A7" w:rsidRPr="0002409B" w:rsidRDefault="00BB27A7" w:rsidP="00BA401D">
      <w:pPr>
        <w:pStyle w:val="Sarakstarindkopa"/>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FE244ED" w14:textId="3475F685" w:rsidR="00BA401D"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.1.</w:t>
      </w:r>
      <w:r w:rsidR="007E0E6A" w:rsidRPr="0002409B">
        <w:rPr>
          <w:rFonts w:cs="Times New Roman"/>
          <w:lang w:bidi="ar-SA"/>
        </w:rPr>
        <w:t xml:space="preserve"> </w:t>
      </w:r>
      <w:r w:rsidR="00BB27A7" w:rsidRPr="0002409B">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566A69D" w14:textId="1F9B6640" w:rsidR="00BB27A7"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 xml:space="preserve">.2. </w:t>
      </w:r>
      <w:r w:rsidR="00BB27A7" w:rsidRPr="0002409B">
        <w:rPr>
          <w:rFonts w:cs="Times New Roman"/>
          <w:lang w:bidi="ar-SA"/>
        </w:rPr>
        <w:t xml:space="preserve"> Valsts ieņēmumu dienesta vai pašvaldības kompetentās institūcijas lēmuma kopiju par nodokļu samaksas termiņa pagarināšanu vai atlikšanu vai citus objektīvus pierādījumus par nodokļu parāda nees</w:t>
      </w:r>
      <w:r w:rsidR="00010853" w:rsidRPr="0002409B">
        <w:rPr>
          <w:rFonts w:cs="Times New Roman"/>
          <w:lang w:bidi="ar-SA"/>
        </w:rPr>
        <w:t>am</w:t>
      </w:r>
      <w:r w:rsidR="00BB27A7" w:rsidRPr="0002409B">
        <w:rPr>
          <w:rFonts w:cs="Times New Roman"/>
          <w:lang w:bidi="ar-SA"/>
        </w:rPr>
        <w:t>ību.</w:t>
      </w:r>
    </w:p>
    <w:p w14:paraId="5263B39A" w14:textId="338625F8" w:rsidR="002925BB" w:rsidRDefault="002925BB" w:rsidP="00E534CE">
      <w:pPr>
        <w:pStyle w:val="Pamatteksts"/>
        <w:numPr>
          <w:ilvl w:val="0"/>
          <w:numId w:val="2"/>
        </w:numPr>
        <w:ind w:left="0" w:firstLine="0"/>
        <w:rPr>
          <w:rFonts w:cs="Times New Roman"/>
        </w:rPr>
      </w:pPr>
      <w:r w:rsidRPr="00170D5E">
        <w:rPr>
          <w:rFonts w:cs="Times New Roman"/>
        </w:rPr>
        <w:t>Pirkuma līgumu</w:t>
      </w:r>
      <w:r w:rsidR="00132C63" w:rsidRPr="00170D5E">
        <w:rPr>
          <w:rFonts w:cs="Times New Roman"/>
        </w:rPr>
        <w:t xml:space="preserve"> (izsoles noteikumu </w:t>
      </w:r>
      <w:r w:rsidR="00875B15">
        <w:rPr>
          <w:rFonts w:cs="Times New Roman"/>
        </w:rPr>
        <w:t>6</w:t>
      </w:r>
      <w:r w:rsidR="00132C63" w:rsidRPr="00170D5E">
        <w:rPr>
          <w:rFonts w:cs="Times New Roman"/>
        </w:rPr>
        <w:t>.pielikums)</w:t>
      </w:r>
      <w:r w:rsidRPr="00170D5E">
        <w:rPr>
          <w:rFonts w:cs="Times New Roman"/>
        </w:rPr>
        <w:t xml:space="preserve"> paraksta septiņu dienu laikā pēc </w:t>
      </w:r>
      <w:r w:rsidR="00132C63" w:rsidRPr="00170D5E">
        <w:rPr>
          <w:rFonts w:cs="Times New Roman"/>
        </w:rPr>
        <w:t>pirkuma maksas saņemšanas.</w:t>
      </w:r>
    </w:p>
    <w:p w14:paraId="6C2E9C78" w14:textId="77777777" w:rsidR="00C3450A" w:rsidRDefault="00C3450A" w:rsidP="002925BB">
      <w:pPr>
        <w:pStyle w:val="Pamatteksts"/>
        <w:ind w:left="480"/>
        <w:rPr>
          <w:rFonts w:cs="Times New Roman"/>
          <w:i/>
          <w:color w:val="FF0000"/>
          <w:sz w:val="20"/>
          <w:szCs w:val="20"/>
          <w:shd w:val="clear" w:color="auto" w:fill="FFFFFF"/>
        </w:rPr>
      </w:pPr>
    </w:p>
    <w:p w14:paraId="1E6B755F" w14:textId="77777777" w:rsidR="006D12F5" w:rsidRDefault="006D12F5" w:rsidP="002925BB">
      <w:pPr>
        <w:pStyle w:val="Pamatteksts"/>
        <w:ind w:left="480"/>
        <w:rPr>
          <w:rFonts w:cs="Times New Roman"/>
          <w:i/>
          <w:color w:val="FF0000"/>
          <w:sz w:val="20"/>
          <w:szCs w:val="20"/>
          <w:shd w:val="clear" w:color="auto" w:fill="FFFFFF"/>
        </w:rPr>
      </w:pPr>
    </w:p>
    <w:p w14:paraId="27333069" w14:textId="77777777" w:rsidR="002925BB" w:rsidRPr="00170D5E" w:rsidRDefault="002925BB" w:rsidP="002925BB">
      <w:pPr>
        <w:pStyle w:val="Pamatteksts"/>
        <w:jc w:val="center"/>
        <w:rPr>
          <w:rFonts w:cs="Times New Roman"/>
        </w:rPr>
      </w:pPr>
      <w:r w:rsidRPr="00170D5E">
        <w:rPr>
          <w:rFonts w:cs="Times New Roman"/>
          <w:b/>
        </w:rPr>
        <w:t>8. Komisijas  lēmuma  pārsūdzēšana</w:t>
      </w:r>
    </w:p>
    <w:p w14:paraId="71D4E2EA" w14:textId="0B398500" w:rsidR="002925BB" w:rsidRPr="0002409B" w:rsidRDefault="002925BB" w:rsidP="00E534CE">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w:t>
      </w:r>
      <w:r w:rsidR="007E0E6A" w:rsidRPr="0002409B">
        <w:rPr>
          <w:rFonts w:cs="Times New Roman"/>
        </w:rPr>
        <w:t>K</w:t>
      </w:r>
      <w:r w:rsidRPr="0002409B">
        <w:rPr>
          <w:rFonts w:cs="Times New Roman"/>
        </w:rPr>
        <w:t xml:space="preserve">omisijas </w:t>
      </w:r>
      <w:r w:rsidR="007E0E6A" w:rsidRPr="0002409B">
        <w:rPr>
          <w:rFonts w:cs="Times New Roman"/>
        </w:rPr>
        <w:t xml:space="preserve">kā izsoles rīkotāja </w:t>
      </w:r>
      <w:r w:rsidRPr="0002409B">
        <w:rPr>
          <w:rFonts w:cs="Times New Roman"/>
        </w:rPr>
        <w:t xml:space="preserve">veiktajām darbībām 5 </w:t>
      </w:r>
      <w:r w:rsidR="008D61D8" w:rsidRPr="0002409B">
        <w:rPr>
          <w:rFonts w:cs="Times New Roman"/>
        </w:rPr>
        <w:t xml:space="preserve">(piecu) </w:t>
      </w:r>
      <w:r w:rsidRPr="0002409B">
        <w:rPr>
          <w:rFonts w:cs="Times New Roman"/>
        </w:rPr>
        <w:t>dienu laikā no izsoles dienas.</w:t>
      </w:r>
      <w:r w:rsidR="007E0E6A" w:rsidRPr="0002409B">
        <w:rPr>
          <w:rFonts w:cs="Times New Roman"/>
        </w:rPr>
        <w:t xml:space="preserve"> </w:t>
      </w:r>
    </w:p>
    <w:p w14:paraId="333A5A5F" w14:textId="77777777" w:rsidR="002925BB" w:rsidRDefault="002925BB" w:rsidP="002925BB">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6D12F5">
        <w:rPr>
          <w:rFonts w:cs="Times New Roman"/>
        </w:rPr>
        <w:t>A.Mačeks</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40B6E362" w:rsidR="00A25DF2" w:rsidRDefault="00A25DF2">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E240A77" w14:textId="77777777" w:rsidR="006874A9" w:rsidRDefault="00875B15" w:rsidP="00646D98">
      <w:pPr>
        <w:widowControl w:val="0"/>
        <w:suppressAutoHyphens/>
        <w:spacing w:line="100" w:lineRule="atLeast"/>
        <w:ind w:right="282"/>
        <w:jc w:val="both"/>
        <w:rPr>
          <w:rFonts w:cs="Times New Roman"/>
        </w:rPr>
      </w:pPr>
      <w:r>
        <w:rPr>
          <w:rFonts w:cs="Times New Roman"/>
          <w:color w:val="000000" w:themeColor="text1"/>
        </w:rPr>
        <w:t xml:space="preserve">Nekustamais īpašums </w:t>
      </w:r>
      <w:proofErr w:type="spellStart"/>
      <w:r w:rsidR="006874A9">
        <w:rPr>
          <w:rFonts w:cs="Times New Roman"/>
          <w:color w:val="000000" w:themeColor="text1"/>
        </w:rPr>
        <w:t>Mālnīca</w:t>
      </w:r>
      <w:proofErr w:type="spellEnd"/>
      <w:r w:rsidR="006874A9">
        <w:rPr>
          <w:rFonts w:cs="Times New Roman"/>
          <w:color w:val="000000" w:themeColor="text1"/>
        </w:rPr>
        <w:t>, Kurmenes</w:t>
      </w:r>
      <w:r w:rsidR="00646D98">
        <w:rPr>
          <w:rFonts w:cs="Times New Roman"/>
          <w:color w:val="000000" w:themeColor="text1"/>
        </w:rPr>
        <w:t xml:space="preserve"> pagasts</w:t>
      </w:r>
      <w:r w:rsidR="00646D98" w:rsidRPr="005D4BEB">
        <w:rPr>
          <w:rFonts w:cs="Times New Roman"/>
          <w:color w:val="000000" w:themeColor="text1"/>
        </w:rPr>
        <w:t>, Bauskas nov</w:t>
      </w:r>
      <w:r w:rsidR="00646D98">
        <w:rPr>
          <w:rFonts w:cs="Times New Roman"/>
          <w:color w:val="000000" w:themeColor="text1"/>
        </w:rPr>
        <w:t>ads,</w:t>
      </w:r>
      <w:r w:rsidR="00646D98" w:rsidRPr="00170D5E">
        <w:rPr>
          <w:rFonts w:cs="Times New Roman"/>
        </w:rPr>
        <w:t xml:space="preserve"> </w:t>
      </w:r>
    </w:p>
    <w:p w14:paraId="1E19B337" w14:textId="190F9B1B" w:rsidR="00646D98" w:rsidRDefault="00646D98" w:rsidP="00646D98">
      <w:pPr>
        <w:widowControl w:val="0"/>
        <w:suppressAutoHyphens/>
        <w:spacing w:line="100" w:lineRule="atLeast"/>
        <w:ind w:right="282"/>
        <w:jc w:val="both"/>
        <w:rPr>
          <w:rFonts w:cs="Times New Roman"/>
          <w:color w:val="000000" w:themeColor="text1"/>
        </w:rPr>
      </w:pPr>
      <w:r w:rsidRPr="00170D5E">
        <w:rPr>
          <w:rFonts w:cs="Times New Roman"/>
        </w:rPr>
        <w:t xml:space="preserve">kadastra Nr. </w:t>
      </w:r>
      <w:r w:rsidR="006874A9">
        <w:rPr>
          <w:rFonts w:cs="Times New Roman"/>
          <w:color w:val="000000" w:themeColor="text1"/>
        </w:rPr>
        <w:t>3262 009 0193</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6FFDBFB7" w14:textId="02967CE3" w:rsidR="0002409B" w:rsidRDefault="006874A9" w:rsidP="00646D98">
      <w:pPr>
        <w:widowControl w:val="0"/>
        <w:suppressAutoHyphens/>
        <w:spacing w:line="100" w:lineRule="atLeast"/>
        <w:ind w:right="282"/>
        <w:jc w:val="both"/>
        <w:rPr>
          <w:rFonts w:cs="Times New Roman"/>
        </w:rPr>
      </w:pPr>
      <w:r>
        <w:rPr>
          <w:rFonts w:cs="Times New Roman"/>
          <w:noProof/>
        </w:rPr>
        <w:drawing>
          <wp:inline distT="0" distB="0" distL="0" distR="0" wp14:anchorId="10CF9FE7" wp14:editId="6241CD74">
            <wp:extent cx="5936615" cy="4646930"/>
            <wp:effectExtent l="0" t="0" r="6985" b="1270"/>
            <wp:docPr id="97223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6615" cy="4646930"/>
                    </a:xfrm>
                    <a:prstGeom prst="rect">
                      <a:avLst/>
                    </a:prstGeom>
                    <a:noFill/>
                    <a:ln>
                      <a:noFill/>
                    </a:ln>
                  </pic:spPr>
                </pic:pic>
              </a:graphicData>
            </a:graphic>
          </wp:inline>
        </w:drawing>
      </w:r>
    </w:p>
    <w:p w14:paraId="7F4E7F5E" w14:textId="77777777" w:rsidR="006874A9" w:rsidRDefault="006874A9" w:rsidP="00646D98">
      <w:pPr>
        <w:widowControl w:val="0"/>
        <w:suppressAutoHyphens/>
        <w:spacing w:line="100" w:lineRule="atLeast"/>
        <w:ind w:right="282"/>
        <w:jc w:val="both"/>
        <w:rPr>
          <w:rFonts w:cs="Times New Roman"/>
        </w:rPr>
      </w:pPr>
    </w:p>
    <w:p w14:paraId="226C0583" w14:textId="77777777" w:rsidR="006874A9" w:rsidRDefault="006874A9" w:rsidP="00646D98">
      <w:pPr>
        <w:widowControl w:val="0"/>
        <w:suppressAutoHyphens/>
        <w:spacing w:line="100" w:lineRule="atLeast"/>
        <w:ind w:right="282"/>
        <w:jc w:val="both"/>
        <w:rPr>
          <w:rFonts w:cs="Times New Roman"/>
        </w:rPr>
      </w:pPr>
    </w:p>
    <w:p w14:paraId="255F5F4A" w14:textId="00DE8CB2" w:rsidR="006874A9" w:rsidRDefault="006874A9">
      <w:pPr>
        <w:spacing w:after="160" w:line="259" w:lineRule="auto"/>
        <w:rPr>
          <w:rFonts w:cs="Times New Roman"/>
        </w:rPr>
      </w:pPr>
      <w:r>
        <w:rPr>
          <w:rFonts w:cs="Times New Roman"/>
        </w:rPr>
        <w:br w:type="page"/>
      </w:r>
    </w:p>
    <w:p w14:paraId="74C82ECD" w14:textId="77777777" w:rsidR="00CE4516" w:rsidRDefault="00CE4516">
      <w:pPr>
        <w:spacing w:after="160" w:line="259" w:lineRule="auto"/>
        <w:rPr>
          <w:rFonts w:cs="Times New Roman"/>
        </w:rPr>
      </w:pPr>
    </w:p>
    <w:p w14:paraId="646C0CB7" w14:textId="4BEBAE6E" w:rsidR="00166C06" w:rsidRPr="00170D5E" w:rsidRDefault="00166C06" w:rsidP="00166C06">
      <w:pPr>
        <w:ind w:left="851" w:right="-2" w:hanging="851"/>
        <w:jc w:val="right"/>
      </w:pPr>
      <w:r w:rsidRPr="00170D5E">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117A4675" w:rsidR="00646D98" w:rsidRDefault="00166C06" w:rsidP="00646D98">
      <w:pPr>
        <w:ind w:right="-2"/>
        <w:jc w:val="center"/>
        <w:rPr>
          <w:rFonts w:cs="Times New Roman"/>
          <w:b/>
          <w:bCs/>
        </w:rPr>
      </w:pPr>
      <w:r w:rsidRPr="00AF73CE">
        <w:rPr>
          <w:b/>
          <w:bCs/>
        </w:rPr>
        <w:t xml:space="preserve">Nekustamā </w:t>
      </w:r>
      <w:r w:rsidR="00AF73CE" w:rsidRPr="00AF73CE">
        <w:rPr>
          <w:b/>
          <w:bCs/>
        </w:rPr>
        <w:t xml:space="preserve">īpašuma </w:t>
      </w:r>
      <w:proofErr w:type="spellStart"/>
      <w:r w:rsidR="006874A9">
        <w:rPr>
          <w:rFonts w:cs="Times New Roman"/>
          <w:b/>
          <w:bCs/>
          <w:color w:val="000000" w:themeColor="text1"/>
        </w:rPr>
        <w:t>Mālnīca</w:t>
      </w:r>
      <w:proofErr w:type="spellEnd"/>
      <w:r w:rsidR="006874A9">
        <w:rPr>
          <w:rFonts w:cs="Times New Roman"/>
          <w:b/>
          <w:bCs/>
          <w:color w:val="000000" w:themeColor="text1"/>
        </w:rPr>
        <w:t>, Kurmenes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60E2C57C" w:rsidR="00166C06" w:rsidRPr="00AF73CE" w:rsidRDefault="00646D98" w:rsidP="00646D98">
      <w:pPr>
        <w:ind w:right="-2"/>
        <w:jc w:val="center"/>
        <w:rPr>
          <w:b/>
          <w:bCs/>
        </w:rPr>
      </w:pPr>
      <w:r w:rsidRPr="00646D98">
        <w:rPr>
          <w:rFonts w:cs="Times New Roman"/>
          <w:b/>
          <w:bCs/>
        </w:rPr>
        <w:t xml:space="preserve">kadastra Nr. </w:t>
      </w:r>
      <w:r w:rsidR="006874A9">
        <w:rPr>
          <w:rFonts w:cs="Times New Roman"/>
          <w:b/>
          <w:bCs/>
          <w:color w:val="000000" w:themeColor="text1"/>
        </w:rPr>
        <w:t>3262 009 0193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21950DB" w:rsidR="00166C06" w:rsidRPr="00170D5E" w:rsidRDefault="00166C06" w:rsidP="00166C06">
      <w:pPr>
        <w:ind w:right="-2"/>
        <w:jc w:val="both"/>
      </w:pPr>
      <w:r w:rsidRPr="00170D5E">
        <w:t xml:space="preserve">piesakās uz nekustamā īpašuma </w:t>
      </w:r>
      <w:proofErr w:type="spellStart"/>
      <w:r w:rsidR="006874A9">
        <w:rPr>
          <w:rFonts w:cs="Times New Roman"/>
          <w:color w:val="000000" w:themeColor="text1"/>
        </w:rPr>
        <w:t>Mālnīca</w:t>
      </w:r>
      <w:proofErr w:type="spellEnd"/>
      <w:r w:rsidR="006874A9">
        <w:rPr>
          <w:rFonts w:cs="Times New Roman"/>
          <w:color w:val="000000" w:themeColor="text1"/>
        </w:rPr>
        <w:t>, Kurmenes</w:t>
      </w:r>
      <w:r w:rsidR="00C8256F">
        <w:rPr>
          <w:rFonts w:cs="Times New Roman"/>
          <w:color w:val="000000" w:themeColor="text1"/>
        </w:rPr>
        <w:t xml:space="preserve"> pagasts</w:t>
      </w:r>
      <w:r w:rsidR="00C8256F" w:rsidRPr="005D4BEB">
        <w:rPr>
          <w:rFonts w:cs="Times New Roman"/>
          <w:color w:val="000000" w:themeColor="text1"/>
        </w:rPr>
        <w:t>, Bauskas nov</w:t>
      </w:r>
      <w:r w:rsidR="00C8256F">
        <w:rPr>
          <w:rFonts w:cs="Times New Roman"/>
          <w:color w:val="000000" w:themeColor="text1"/>
        </w:rPr>
        <w:t>ads,</w:t>
      </w:r>
      <w:r w:rsidR="00C8256F" w:rsidRPr="00170D5E">
        <w:rPr>
          <w:rFonts w:cs="Times New Roman"/>
        </w:rPr>
        <w:t xml:space="preserve"> kadastra Nr. </w:t>
      </w:r>
      <w:r w:rsidR="006874A9">
        <w:rPr>
          <w:rFonts w:cs="Times New Roman"/>
          <w:color w:val="000000" w:themeColor="text1"/>
        </w:rPr>
        <w:t>3262 009 0193</w:t>
      </w:r>
      <w:r w:rsidR="00AF73CE" w:rsidRPr="005D4BEB">
        <w:rPr>
          <w:rFonts w:cs="Times New Roman"/>
          <w:color w:val="000000" w:themeColor="text1"/>
        </w:rPr>
        <w:t>,</w:t>
      </w:r>
      <w:r w:rsidR="00AF73CE">
        <w:rPr>
          <w:rFonts w:cs="Times New Roman"/>
          <w:color w:val="000000" w:themeColor="text1"/>
        </w:rPr>
        <w:t xml:space="preserve"> </w:t>
      </w:r>
      <w:r w:rsidR="003D033C" w:rsidRPr="00170D5E">
        <w:t>kas sastāv no</w:t>
      </w:r>
      <w:r w:rsidR="003D033C" w:rsidRPr="00170D5E">
        <w:rPr>
          <w:b/>
          <w:bCs/>
        </w:rPr>
        <w:t xml:space="preserve"> </w:t>
      </w:r>
      <w:r w:rsidRPr="00170D5E">
        <w:t xml:space="preserve">zemes vienības </w:t>
      </w:r>
      <w:r w:rsidRPr="00170D5E">
        <w:rPr>
          <w:bCs/>
        </w:rPr>
        <w:t xml:space="preserve">ar kopējo platību </w:t>
      </w:r>
      <w:r w:rsidR="006874A9">
        <w:rPr>
          <w:bCs/>
        </w:rPr>
        <w:t>5885 m</w:t>
      </w:r>
      <w:r w:rsidR="006874A9">
        <w:rPr>
          <w:rFonts w:cs="Times New Roman"/>
          <w:bCs/>
        </w:rPr>
        <w:t>²</w:t>
      </w:r>
      <w:r w:rsidR="0022630B">
        <w:rPr>
          <w:bCs/>
        </w:rPr>
        <w:t xml:space="preserve">, </w:t>
      </w:r>
      <w:r w:rsidR="0022630B" w:rsidRPr="00170D5E">
        <w:t xml:space="preserve">kadastra apzīmējums </w:t>
      </w:r>
      <w:r w:rsidR="006874A9">
        <w:t>3262 009 0193</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55E81425" w:rsidR="00166C06" w:rsidRPr="00170D5E" w:rsidRDefault="00166C06" w:rsidP="00517FB3">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29D3F551" w:rsidR="00596A21" w:rsidRPr="00170D5E" w:rsidRDefault="00596A21" w:rsidP="00596A21">
      <w:pPr>
        <w:pStyle w:val="Pamatteksts"/>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6874A9">
        <w:rPr>
          <w:rFonts w:cs="Times New Roman"/>
          <w:b/>
          <w:bCs/>
        </w:rPr>
        <w:t>69</w:t>
      </w:r>
      <w:r w:rsidR="003B05FB">
        <w:rPr>
          <w:rFonts w:cs="Times New Roman"/>
          <w:b/>
          <w:bCs/>
        </w:rPr>
        <w:t>0</w:t>
      </w:r>
      <w:r w:rsidR="006D0512" w:rsidRPr="00517FB3">
        <w:rPr>
          <w:rFonts w:cs="Times New Roman"/>
          <w:b/>
          <w:bCs/>
        </w:rPr>
        <w:t xml:space="preserve"> </w:t>
      </w:r>
      <w:r w:rsidR="006D0512" w:rsidRPr="006D0512">
        <w:rPr>
          <w:rFonts w:cs="Times New Roman"/>
        </w:rPr>
        <w:t>(</w:t>
      </w:r>
      <w:r w:rsidR="006874A9">
        <w:rPr>
          <w:rFonts w:cs="Times New Roman"/>
        </w:rPr>
        <w:t>seši</w:t>
      </w:r>
      <w:r w:rsidR="00B10D6B">
        <w:rPr>
          <w:rFonts w:cs="Times New Roman"/>
        </w:rPr>
        <w:t xml:space="preserve"> simti </w:t>
      </w:r>
      <w:r w:rsidR="006874A9">
        <w:rPr>
          <w:rFonts w:cs="Times New Roman"/>
        </w:rPr>
        <w:t>deviņ</w:t>
      </w:r>
      <w:r w:rsidR="00B10D6B">
        <w:rPr>
          <w:rFonts w:cs="Times New Roman"/>
        </w:rPr>
        <w:t>desmit</w:t>
      </w:r>
      <w:r w:rsidR="006D0512" w:rsidRPr="006D0512">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3B05FB">
        <w:rPr>
          <w:rFonts w:cs="Times New Roman"/>
          <w:b/>
          <w:bCs/>
        </w:rPr>
        <w:t>4</w:t>
      </w:r>
      <w:r w:rsidRPr="00517FB3">
        <w:rPr>
          <w:rFonts w:cs="Times New Roman"/>
          <w:b/>
          <w:bCs/>
        </w:rPr>
        <w:t xml:space="preserve">.gada </w:t>
      </w:r>
      <w:r w:rsidR="006874A9">
        <w:rPr>
          <w:rFonts w:cs="Times New Roman"/>
          <w:b/>
          <w:bCs/>
        </w:rPr>
        <w:t>15.maijā</w:t>
      </w:r>
      <w:r w:rsidR="00917136" w:rsidRPr="00517FB3">
        <w:rPr>
          <w:rFonts w:cs="Times New Roman"/>
          <w:b/>
          <w:bCs/>
        </w:rPr>
        <w:t xml:space="preserve"> pklst.</w:t>
      </w:r>
      <w:r w:rsidR="006874A9">
        <w:rPr>
          <w:rFonts w:cs="Times New Roman"/>
          <w:b/>
          <w:bCs/>
        </w:rPr>
        <w:t>15.20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DB034A">
        <w:rPr>
          <w:rFonts w:cs="Times New Roman"/>
        </w:rPr>
        <w:t>“</w:t>
      </w:r>
      <w:proofErr w:type="spellStart"/>
      <w:r w:rsidR="006874A9">
        <w:rPr>
          <w:rFonts w:cs="Times New Roman"/>
          <w:color w:val="000000" w:themeColor="text1"/>
        </w:rPr>
        <w:t>Mālnīca</w:t>
      </w:r>
      <w:proofErr w:type="spellEnd"/>
      <w:r w:rsidR="00DB034A">
        <w:rPr>
          <w:rFonts w:cs="Times New Roman"/>
          <w:color w:val="000000" w:themeColor="text1"/>
        </w:rPr>
        <w:t>”</w:t>
      </w:r>
      <w:r w:rsidR="006874A9">
        <w:rPr>
          <w:rFonts w:cs="Times New Roman"/>
          <w:color w:val="000000" w:themeColor="text1"/>
        </w:rPr>
        <w:t>, Kurmenes</w:t>
      </w:r>
      <w:r w:rsidR="00C8256F">
        <w:rPr>
          <w:rFonts w:cs="Times New Roman"/>
          <w:color w:val="000000" w:themeColor="text1"/>
        </w:rPr>
        <w:t xml:space="preserve"> pagasts</w:t>
      </w:r>
      <w:r w:rsidR="00C8256F" w:rsidRPr="005D4BEB">
        <w:rPr>
          <w:rFonts w:cs="Times New Roman"/>
          <w:color w:val="000000" w:themeColor="text1"/>
        </w:rPr>
        <w:t>, Bauskas nov</w:t>
      </w:r>
      <w:r w:rsidR="00C8256F">
        <w:rPr>
          <w:rFonts w:cs="Times New Roman"/>
          <w:color w:val="000000" w:themeColor="text1"/>
        </w:rPr>
        <w:t>ads,</w:t>
      </w:r>
      <w:r w:rsidR="00C8256F" w:rsidRPr="00170D5E">
        <w:rPr>
          <w:rFonts w:cs="Times New Roman"/>
        </w:rPr>
        <w:t xml:space="preserve"> kadastra Nr. </w:t>
      </w:r>
      <w:r w:rsidR="006874A9">
        <w:rPr>
          <w:rFonts w:cs="Times New Roman"/>
          <w:color w:val="000000" w:themeColor="text1"/>
        </w:rPr>
        <w:t>3262 009 0193</w:t>
      </w:r>
      <w:r w:rsidRPr="00170D5E">
        <w:rPr>
          <w:rFonts w:cs="Times New Roman"/>
        </w:rPr>
        <w:t>.</w:t>
      </w:r>
    </w:p>
    <w:p w14:paraId="69EBD4D5" w14:textId="77777777" w:rsidR="00596A21" w:rsidRPr="00170D5E" w:rsidRDefault="00596A21" w:rsidP="00596A21">
      <w:pPr>
        <w:pStyle w:val="Pamatteksts"/>
        <w:ind w:left="644"/>
        <w:rPr>
          <w:rFonts w:cs="Times New Roman"/>
        </w:rPr>
      </w:pPr>
    </w:p>
    <w:p w14:paraId="1750DA01" w14:textId="00CA1164" w:rsidR="00596A21" w:rsidRPr="00170D5E" w:rsidRDefault="00596A21" w:rsidP="00596A21">
      <w:pPr>
        <w:pStyle w:val="Pamatteksts"/>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6874A9">
        <w:rPr>
          <w:rFonts w:cs="Times New Roman"/>
          <w:b/>
          <w:bCs/>
        </w:rPr>
        <w:t>6 9</w:t>
      </w:r>
      <w:r w:rsidR="00B10D6B" w:rsidRPr="00B10D6B">
        <w:rPr>
          <w:rFonts w:cs="Times New Roman"/>
          <w:b/>
          <w:bCs/>
        </w:rPr>
        <w:t>00</w:t>
      </w:r>
      <w:r w:rsidR="006D0512" w:rsidRPr="00B10D6B">
        <w:rPr>
          <w:rFonts w:cs="Times New Roman"/>
          <w:b/>
          <w:bCs/>
        </w:rPr>
        <w:t xml:space="preserve"> </w:t>
      </w:r>
      <w:r w:rsidR="006D0512" w:rsidRPr="006D0512">
        <w:rPr>
          <w:rFonts w:cs="Times New Roman"/>
        </w:rPr>
        <w:t>(</w:t>
      </w:r>
      <w:r w:rsidR="006874A9">
        <w:rPr>
          <w:rFonts w:cs="Times New Roman"/>
        </w:rPr>
        <w:t>seši</w:t>
      </w:r>
      <w:r w:rsidR="00A25DF2">
        <w:rPr>
          <w:rFonts w:cs="Times New Roman"/>
        </w:rPr>
        <w:t xml:space="preserve"> </w:t>
      </w:r>
      <w:r w:rsidR="00B10D6B">
        <w:rPr>
          <w:rFonts w:cs="Times New Roman"/>
        </w:rPr>
        <w:t xml:space="preserve">tūkstoši </w:t>
      </w:r>
      <w:r w:rsidR="006874A9">
        <w:rPr>
          <w:rFonts w:cs="Times New Roman"/>
        </w:rPr>
        <w:t>deviņi</w:t>
      </w:r>
      <w:r w:rsidR="0022630B">
        <w:rPr>
          <w:rFonts w:cs="Times New Roman"/>
        </w:rPr>
        <w:t xml:space="preserve"> simt</w:t>
      </w:r>
      <w:r w:rsidR="00BA2DB1">
        <w:rPr>
          <w:rFonts w:cs="Times New Roman"/>
        </w:rPr>
        <w:t>i</w:t>
      </w:r>
      <w:r w:rsidR="00A25DF2">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5475C97A" w:rsidR="00596A21" w:rsidRPr="00170D5E" w:rsidRDefault="00596A21" w:rsidP="00596A21">
      <w:pPr>
        <w:ind w:left="720"/>
        <w:outlineLvl w:val="0"/>
        <w:rPr>
          <w:rFonts w:cs="Times New Roman"/>
        </w:rPr>
      </w:pPr>
      <w:r w:rsidRPr="00170D5E">
        <w:rPr>
          <w:rFonts w:cs="Times New Roman"/>
        </w:rPr>
        <w:t>Apliecība izdota 202</w:t>
      </w:r>
      <w:r w:rsidR="003B05FB">
        <w:rPr>
          <w:rFonts w:cs="Times New Roman"/>
        </w:rPr>
        <w:t>4</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77A11923"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3B05FB">
        <w:rPr>
          <w:rFonts w:cs="Times New Roman"/>
          <w:b/>
          <w:bCs/>
        </w:rPr>
        <w:t>4</w:t>
      </w:r>
      <w:r w:rsidRPr="001C456A">
        <w:rPr>
          <w:rFonts w:cs="Times New Roman"/>
          <w:b/>
          <w:bCs/>
        </w:rPr>
        <w:t>.gada</w:t>
      </w:r>
      <w:r w:rsidR="00B374AD" w:rsidRPr="001C456A">
        <w:rPr>
          <w:rFonts w:cs="Times New Roman"/>
          <w:b/>
          <w:bCs/>
        </w:rPr>
        <w:t xml:space="preserve"> </w:t>
      </w:r>
      <w:r w:rsidR="006874A9">
        <w:rPr>
          <w:rFonts w:cs="Times New Roman"/>
          <w:b/>
          <w:bCs/>
        </w:rPr>
        <w:t>15.maijā</w:t>
      </w:r>
      <w:r w:rsidRPr="001C456A">
        <w:rPr>
          <w:rFonts w:cs="Times New Roman"/>
          <w:b/>
          <w:bCs/>
        </w:rPr>
        <w:t xml:space="preserve"> plkst.</w:t>
      </w:r>
      <w:r w:rsidR="006874A9">
        <w:rPr>
          <w:rFonts w:cs="Times New Roman"/>
          <w:b/>
          <w:bCs/>
        </w:rPr>
        <w:t>15</w:t>
      </w:r>
      <w:r w:rsidR="003B05FB">
        <w:rPr>
          <w:rFonts w:cs="Times New Roman"/>
          <w:b/>
          <w:bCs/>
        </w:rPr>
        <w:t>.</w:t>
      </w:r>
      <w:r w:rsidR="006874A9">
        <w:rPr>
          <w:rFonts w:cs="Times New Roman"/>
          <w:b/>
          <w:bCs/>
        </w:rPr>
        <w:t>2</w:t>
      </w:r>
      <w:r w:rsidR="003B05F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254A694D" w:rsidR="002925BB" w:rsidRPr="00170D5E" w:rsidRDefault="002925BB" w:rsidP="002925BB">
      <w:pPr>
        <w:pStyle w:val="Pamatteksts"/>
        <w:rPr>
          <w:rFonts w:cs="Times New Roman"/>
        </w:rPr>
      </w:pPr>
      <w:r w:rsidRPr="00170D5E">
        <w:rPr>
          <w:rFonts w:cs="Times New Roman"/>
        </w:rPr>
        <w:t xml:space="preserve">        Izsolāmā objekta nosaukums un adrese – </w:t>
      </w:r>
      <w:r w:rsidR="00DB034A">
        <w:rPr>
          <w:rFonts w:cs="Times New Roman"/>
        </w:rPr>
        <w:t>“</w:t>
      </w:r>
      <w:proofErr w:type="spellStart"/>
      <w:r w:rsidR="006874A9">
        <w:rPr>
          <w:rFonts w:cs="Times New Roman"/>
          <w:color w:val="000000" w:themeColor="text1"/>
        </w:rPr>
        <w:t>Mālnīca</w:t>
      </w:r>
      <w:proofErr w:type="spellEnd"/>
      <w:r w:rsidR="00DB034A">
        <w:rPr>
          <w:rFonts w:cs="Times New Roman"/>
          <w:color w:val="000000" w:themeColor="text1"/>
        </w:rPr>
        <w:t>”</w:t>
      </w:r>
      <w:r w:rsidR="006874A9">
        <w:rPr>
          <w:rFonts w:cs="Times New Roman"/>
          <w:color w:val="000000" w:themeColor="text1"/>
        </w:rPr>
        <w:t>, Kurmenes</w:t>
      </w:r>
      <w:r w:rsidR="00BA2DB1">
        <w:rPr>
          <w:rFonts w:cs="Times New Roman"/>
          <w:color w:val="000000" w:themeColor="text1"/>
        </w:rPr>
        <w:t xml:space="preserve"> pagasts</w:t>
      </w:r>
      <w:r w:rsidR="00BA2DB1" w:rsidRPr="005D4BEB">
        <w:rPr>
          <w:rFonts w:cs="Times New Roman"/>
          <w:color w:val="000000" w:themeColor="text1"/>
        </w:rPr>
        <w:t>, Bauskas nov</w:t>
      </w:r>
      <w:r w:rsidR="00BA2DB1">
        <w:rPr>
          <w:rFonts w:cs="Times New Roman"/>
          <w:color w:val="000000" w:themeColor="text1"/>
        </w:rPr>
        <w:t>ads,</w:t>
      </w:r>
      <w:r w:rsidR="00BA2DB1" w:rsidRPr="00170D5E">
        <w:rPr>
          <w:rFonts w:cs="Times New Roman"/>
        </w:rPr>
        <w:t xml:space="preserve"> kadastra Nr. </w:t>
      </w:r>
      <w:r w:rsidR="00CF0F09">
        <w:rPr>
          <w:rFonts w:cs="Times New Roman"/>
          <w:color w:val="000000" w:themeColor="text1"/>
        </w:rPr>
        <w:t>3262 009 0193</w:t>
      </w:r>
      <w:r w:rsidRPr="00170D5E">
        <w:rPr>
          <w:rFonts w:cs="Times New Roman"/>
        </w:rPr>
        <w:t>.</w:t>
      </w:r>
    </w:p>
    <w:p w14:paraId="19A892E3" w14:textId="02A4F916" w:rsidR="002925BB" w:rsidRPr="00170D5E" w:rsidRDefault="002925BB" w:rsidP="002925BB">
      <w:pPr>
        <w:pStyle w:val="Pamatteksts"/>
        <w:rPr>
          <w:rFonts w:cs="Times New Roman"/>
        </w:rPr>
      </w:pPr>
      <w:r w:rsidRPr="00170D5E">
        <w:rPr>
          <w:rFonts w:cs="Times New Roman"/>
        </w:rPr>
        <w:t xml:space="preserve">        Izsolāmā objekta pārdošanas sākumcena – </w:t>
      </w:r>
      <w:r w:rsidR="00CF0F09">
        <w:rPr>
          <w:rFonts w:cs="Times New Roman"/>
          <w:b/>
          <w:bCs/>
        </w:rPr>
        <w:t>6 900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CF0F09">
        <w:rPr>
          <w:rFonts w:cs="Times New Roman"/>
          <w:color w:val="000000" w:themeColor="text1"/>
        </w:rPr>
        <w:t>seši</w:t>
      </w:r>
      <w:r w:rsidR="00B10D6B">
        <w:rPr>
          <w:rFonts w:cs="Times New Roman"/>
          <w:color w:val="000000" w:themeColor="text1"/>
        </w:rPr>
        <w:t xml:space="preserve"> tūkstoši </w:t>
      </w:r>
      <w:r w:rsidR="00CF0F09">
        <w:rPr>
          <w:rFonts w:cs="Times New Roman"/>
          <w:color w:val="000000" w:themeColor="text1"/>
        </w:rPr>
        <w:t>deviņi</w:t>
      </w:r>
      <w:r w:rsidR="003B05FB">
        <w:rPr>
          <w:rFonts w:cs="Times New Roman"/>
          <w:color w:val="000000" w:themeColor="text1"/>
        </w:rPr>
        <w:t xml:space="preserve"> </w:t>
      </w:r>
      <w:r w:rsidR="00B10D6B">
        <w:rPr>
          <w:rFonts w:cs="Times New Roman"/>
          <w:color w:val="000000" w:themeColor="text1"/>
        </w:rPr>
        <w:t>simt</w:t>
      </w:r>
      <w:r w:rsidR="00BA2DB1">
        <w:rPr>
          <w:rFonts w:cs="Times New Roman"/>
          <w:color w:val="000000" w:themeColor="text1"/>
        </w:rPr>
        <w:t>i</w:t>
      </w:r>
      <w:r w:rsidR="006D0512">
        <w:rPr>
          <w:rFonts w:cs="Times New Roman"/>
          <w:color w:val="000000" w:themeColor="text1"/>
        </w:rPr>
        <w:t xml:space="preserve"> </w:t>
      </w:r>
      <w:proofErr w:type="spellStart"/>
      <w:r w:rsidR="006D0512" w:rsidRPr="00B10D6B">
        <w:rPr>
          <w:rFonts w:cs="Times New Roman"/>
          <w:i/>
          <w:iCs/>
          <w:color w:val="000000" w:themeColor="text1"/>
        </w:rPr>
        <w:t>eur</w:t>
      </w:r>
      <w:r w:rsidR="006D0512">
        <w:rPr>
          <w:rFonts w:cs="Times New Roman"/>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C458CC3" w:rsidR="002925BB" w:rsidRPr="00170D5E" w:rsidRDefault="002925BB" w:rsidP="002925BB">
      <w:pPr>
        <w:outlineLvl w:val="0"/>
        <w:rPr>
          <w:rFonts w:cs="Times New Roman"/>
        </w:rPr>
      </w:pPr>
      <w:r w:rsidRPr="00170D5E">
        <w:rPr>
          <w:rFonts w:cs="Times New Roman"/>
        </w:rPr>
        <w:t xml:space="preserve">Iemaksāts nodrošinājums </w:t>
      </w:r>
      <w:r w:rsidR="00CF0F09" w:rsidRPr="00CF0F09">
        <w:rPr>
          <w:rFonts w:cs="Times New Roman"/>
          <w:b/>
          <w:bCs/>
        </w:rPr>
        <w:t>69</w:t>
      </w:r>
      <w:r w:rsidR="00BA2DB1">
        <w:rPr>
          <w:rFonts w:cs="Times New Roman"/>
          <w:b/>
          <w:bCs/>
        </w:rPr>
        <w:t>0</w:t>
      </w:r>
      <w:r w:rsidR="006D0512" w:rsidRPr="00B10D6B">
        <w:rPr>
          <w:rFonts w:cs="Times New Roman"/>
          <w:b/>
          <w:bCs/>
          <w:color w:val="000000" w:themeColor="text1"/>
        </w:rPr>
        <w:t xml:space="preserve"> EUR</w:t>
      </w:r>
      <w:r w:rsidR="006D0512">
        <w:rPr>
          <w:rFonts w:cs="Times New Roman"/>
          <w:color w:val="000000" w:themeColor="text1"/>
        </w:rPr>
        <w:t xml:space="preserve"> (</w:t>
      </w:r>
      <w:r w:rsidR="00CF0F09">
        <w:rPr>
          <w:rFonts w:cs="Times New Roman"/>
          <w:color w:val="000000" w:themeColor="text1"/>
        </w:rPr>
        <w:t>seši</w:t>
      </w:r>
      <w:r w:rsidR="003B05FB">
        <w:rPr>
          <w:rFonts w:cs="Times New Roman"/>
          <w:color w:val="000000" w:themeColor="text1"/>
        </w:rPr>
        <w:t xml:space="preserve"> </w:t>
      </w:r>
      <w:r w:rsidR="00B10D6B">
        <w:rPr>
          <w:rFonts w:cs="Times New Roman"/>
          <w:color w:val="000000" w:themeColor="text1"/>
        </w:rPr>
        <w:t xml:space="preserve">simti </w:t>
      </w:r>
      <w:r w:rsidR="00CF0F09">
        <w:rPr>
          <w:rFonts w:cs="Times New Roman"/>
          <w:color w:val="000000" w:themeColor="text1"/>
        </w:rPr>
        <w:t>deviņ</w:t>
      </w:r>
      <w:r w:rsidR="00B10D6B">
        <w:rPr>
          <w:rFonts w:cs="Times New Roman"/>
          <w:color w:val="000000" w:themeColor="text1"/>
        </w:rPr>
        <w:t>desmit</w:t>
      </w:r>
      <w:r w:rsidR="00DF0494">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44879BAF"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3B05FB">
        <w:rPr>
          <w:rFonts w:cs="Times New Roman"/>
          <w:b/>
          <w:bCs/>
        </w:rPr>
        <w:t>4</w:t>
      </w:r>
      <w:r w:rsidRPr="00555864">
        <w:rPr>
          <w:rFonts w:cs="Times New Roman"/>
          <w:b/>
          <w:bCs/>
        </w:rPr>
        <w:t xml:space="preserve">. </w:t>
      </w:r>
      <w:r w:rsidR="003B05FB">
        <w:rPr>
          <w:rFonts w:cs="Times New Roman"/>
          <w:b/>
          <w:bCs/>
        </w:rPr>
        <w:t xml:space="preserve">gada </w:t>
      </w:r>
      <w:r w:rsidR="00CF0F09">
        <w:rPr>
          <w:rFonts w:cs="Times New Roman"/>
          <w:b/>
          <w:bCs/>
        </w:rPr>
        <w:t>28.maijam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08934A0" w:rsidR="002925BB" w:rsidRPr="00170D5E" w:rsidRDefault="002925BB" w:rsidP="002925BB">
      <w:pPr>
        <w:outlineLvl w:val="0"/>
        <w:rPr>
          <w:rFonts w:cs="Times New Roman"/>
        </w:rPr>
      </w:pPr>
      <w:r w:rsidRPr="00170D5E">
        <w:rPr>
          <w:rFonts w:cs="Times New Roman"/>
        </w:rPr>
        <w:t xml:space="preserve">Pircējs apņemas nomaksāt visu summu līdz </w:t>
      </w:r>
      <w:r w:rsidRPr="00A25DF2">
        <w:rPr>
          <w:rFonts w:cs="Times New Roman"/>
          <w:b/>
          <w:bCs/>
        </w:rPr>
        <w:t>202</w:t>
      </w:r>
      <w:r w:rsidR="003B05FB">
        <w:rPr>
          <w:rFonts w:cs="Times New Roman"/>
          <w:b/>
          <w:bCs/>
        </w:rPr>
        <w:t>4</w:t>
      </w:r>
      <w:r w:rsidRPr="00A25DF2">
        <w:rPr>
          <w:rFonts w:cs="Times New Roman"/>
          <w:b/>
          <w:bCs/>
        </w:rPr>
        <w:t>.gada</w:t>
      </w:r>
      <w:r w:rsidR="00B374AD" w:rsidRPr="00170D5E">
        <w:rPr>
          <w:rFonts w:cs="Times New Roman"/>
        </w:rPr>
        <w:t xml:space="preserve"> </w:t>
      </w:r>
      <w:r w:rsidR="00CF0F09">
        <w:rPr>
          <w:rFonts w:cs="Times New Roman"/>
          <w:b/>
          <w:bCs/>
        </w:rPr>
        <w:t>28.maijam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1ADA3CB8" w:rsidR="00AF1668" w:rsidRDefault="00AF1668" w:rsidP="00BA2DB1">
      <w:pPr>
        <w:spacing w:line="360" w:lineRule="auto"/>
        <w:jc w:val="right"/>
        <w:outlineLvl w:val="0"/>
        <w:rPr>
          <w:rFonts w:cs="Times New Roman"/>
        </w:rPr>
      </w:pPr>
      <w:r>
        <w:rPr>
          <w:rFonts w:cs="Times New Roman"/>
        </w:rPr>
        <w:t xml:space="preserve">                                                                               Komisijas locekļi: ____________</w:t>
      </w:r>
      <w:r>
        <w:t xml:space="preserve"> </w:t>
      </w:r>
      <w:proofErr w:type="spellStart"/>
      <w:r w:rsidR="00DB034A">
        <w:rPr>
          <w:rFonts w:cs="Times New Roman"/>
        </w:rPr>
        <w:t>G</w:t>
      </w:r>
      <w:r>
        <w:rPr>
          <w:rFonts w:cs="Times New Roman"/>
        </w:rPr>
        <w:t>.Kalniņš</w:t>
      </w:r>
      <w:proofErr w:type="spellEnd"/>
    </w:p>
    <w:p w14:paraId="487B5E4D" w14:textId="77777777" w:rsidR="00AF1668" w:rsidRDefault="00AF1668" w:rsidP="00BA2DB1">
      <w:pPr>
        <w:spacing w:line="360" w:lineRule="auto"/>
        <w:jc w:val="right"/>
        <w:outlineLvl w:val="0"/>
        <w:rPr>
          <w:rFonts w:cs="Times New Roman"/>
        </w:rPr>
      </w:pPr>
      <w:r>
        <w:rPr>
          <w:rFonts w:cs="Times New Roman"/>
        </w:rPr>
        <w:t xml:space="preserve">                                                                                            _____________________</w:t>
      </w:r>
      <w:proofErr w:type="spellStart"/>
      <w:r>
        <w:rPr>
          <w:rFonts w:cs="Times New Roman"/>
        </w:rPr>
        <w:t>J.Krievs</w:t>
      </w:r>
      <w:proofErr w:type="spellEnd"/>
    </w:p>
    <w:p w14:paraId="3FDD8577" w14:textId="77777777" w:rsidR="00AF1668" w:rsidRDefault="00AF1668" w:rsidP="00BA2DB1">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BA2DB1">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BA2DB1">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0E8AD2BE" w14:textId="15077F11" w:rsidR="002925BB" w:rsidRPr="00170D5E" w:rsidRDefault="002925BB" w:rsidP="00BA2DB1">
      <w:pPr>
        <w:jc w:val="right"/>
        <w:outlineLvl w:val="0"/>
        <w:rPr>
          <w:rFonts w:cs="Times New Roman"/>
        </w:rPr>
      </w:pPr>
      <w:r w:rsidRPr="00170D5E">
        <w:rPr>
          <w:rFonts w:cs="Times New Roman"/>
        </w:rPr>
        <w:lastRenderedPageBreak/>
        <w:t xml:space="preserve">Izsoles noteikumu </w:t>
      </w:r>
      <w:r w:rsidR="00A80544">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269A23E" w:rsidR="002925BB" w:rsidRPr="00170D5E" w:rsidRDefault="002925BB" w:rsidP="002925BB">
      <w:pPr>
        <w:pStyle w:val="Pamatteksts"/>
        <w:rPr>
          <w:rFonts w:cs="Times New Roman"/>
        </w:rPr>
      </w:pPr>
      <w:r w:rsidRPr="00170D5E">
        <w:rPr>
          <w:rFonts w:cs="Times New Roman"/>
        </w:rPr>
        <w:t xml:space="preserve">izsolē, kas notika </w:t>
      </w:r>
      <w:r w:rsidRPr="00A9723B">
        <w:rPr>
          <w:rFonts w:cs="Times New Roman"/>
          <w:b/>
          <w:bCs/>
        </w:rPr>
        <w:t>202</w:t>
      </w:r>
      <w:r w:rsidR="003B05FB">
        <w:rPr>
          <w:rFonts w:cs="Times New Roman"/>
          <w:b/>
          <w:bCs/>
        </w:rPr>
        <w:t>4</w:t>
      </w:r>
      <w:r w:rsidRPr="00A9723B">
        <w:rPr>
          <w:rFonts w:cs="Times New Roman"/>
          <w:b/>
          <w:bCs/>
        </w:rPr>
        <w:t>.gada</w:t>
      </w:r>
      <w:r w:rsidR="0097052F" w:rsidRPr="00A9723B">
        <w:rPr>
          <w:rFonts w:cs="Times New Roman"/>
          <w:b/>
          <w:bCs/>
        </w:rPr>
        <w:t xml:space="preserve"> </w:t>
      </w:r>
      <w:r w:rsidR="00CF0F09">
        <w:rPr>
          <w:rFonts w:cs="Times New Roman"/>
          <w:b/>
          <w:bCs/>
        </w:rPr>
        <w:t>15.maijā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DB034A">
        <w:rPr>
          <w:rFonts w:cs="Times New Roman"/>
        </w:rPr>
        <w:t>“</w:t>
      </w:r>
      <w:proofErr w:type="spellStart"/>
      <w:r w:rsidR="00CF0F09">
        <w:rPr>
          <w:rFonts w:cs="Times New Roman"/>
          <w:color w:val="000000" w:themeColor="text1"/>
        </w:rPr>
        <w:t>Mālnīca</w:t>
      </w:r>
      <w:proofErr w:type="spellEnd"/>
      <w:r w:rsidR="00DB034A">
        <w:rPr>
          <w:rFonts w:cs="Times New Roman"/>
          <w:color w:val="000000" w:themeColor="text1"/>
        </w:rPr>
        <w:t>”</w:t>
      </w:r>
      <w:r w:rsidR="00CF0F09">
        <w:rPr>
          <w:rFonts w:cs="Times New Roman"/>
          <w:color w:val="000000" w:themeColor="text1"/>
        </w:rPr>
        <w:t>, Kurmenes</w:t>
      </w:r>
      <w:r w:rsidR="00BA2DB1">
        <w:rPr>
          <w:rFonts w:cs="Times New Roman"/>
          <w:color w:val="000000" w:themeColor="text1"/>
        </w:rPr>
        <w:t xml:space="preserve"> pagasts</w:t>
      </w:r>
      <w:r w:rsidR="00BA2DB1" w:rsidRPr="005D4BEB">
        <w:rPr>
          <w:rFonts w:cs="Times New Roman"/>
          <w:color w:val="000000" w:themeColor="text1"/>
        </w:rPr>
        <w:t>, Bauskas nov</w:t>
      </w:r>
      <w:r w:rsidR="00BA2DB1">
        <w:rPr>
          <w:rFonts w:cs="Times New Roman"/>
          <w:color w:val="000000" w:themeColor="text1"/>
        </w:rPr>
        <w:t>ads,</w:t>
      </w:r>
      <w:r w:rsidR="00BA2DB1" w:rsidRPr="00170D5E">
        <w:rPr>
          <w:rFonts w:cs="Times New Roman"/>
        </w:rPr>
        <w:t xml:space="preserve"> kadastra Nr. </w:t>
      </w:r>
      <w:r w:rsidR="00CF0F09">
        <w:rPr>
          <w:rFonts w:cs="Times New Roman"/>
          <w:color w:val="000000" w:themeColor="text1"/>
        </w:rPr>
        <w:t>3262 009 0193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2A1C6087" w:rsidR="002925BB" w:rsidRPr="00170D5E" w:rsidRDefault="002925BB" w:rsidP="002925BB">
      <w:pPr>
        <w:outlineLvl w:val="0"/>
        <w:rPr>
          <w:rFonts w:cs="Times New Roman"/>
        </w:rPr>
      </w:pPr>
      <w:r w:rsidRPr="00170D5E">
        <w:rPr>
          <w:rFonts w:cs="Times New Roman"/>
        </w:rPr>
        <w:t xml:space="preserve">Iemaksāts nodrošinājums </w:t>
      </w:r>
      <w:r w:rsidR="00CF0F09">
        <w:rPr>
          <w:rFonts w:cs="Times New Roman"/>
          <w:b/>
          <w:bCs/>
          <w:color w:val="000000" w:themeColor="text1"/>
        </w:rPr>
        <w:t>690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CF0F09">
        <w:rPr>
          <w:rFonts w:cs="Times New Roman"/>
          <w:color w:val="000000" w:themeColor="text1"/>
        </w:rPr>
        <w:t>seši</w:t>
      </w:r>
      <w:r w:rsidR="003B05FB">
        <w:rPr>
          <w:rFonts w:cs="Times New Roman"/>
          <w:color w:val="000000" w:themeColor="text1"/>
        </w:rPr>
        <w:t xml:space="preserve"> </w:t>
      </w:r>
      <w:r w:rsidR="00B10D6B">
        <w:rPr>
          <w:rFonts w:cs="Times New Roman"/>
          <w:color w:val="000000" w:themeColor="text1"/>
        </w:rPr>
        <w:t xml:space="preserve">simti </w:t>
      </w:r>
      <w:r w:rsidR="00CF0F09">
        <w:rPr>
          <w:rFonts w:cs="Times New Roman"/>
          <w:color w:val="000000" w:themeColor="text1"/>
        </w:rPr>
        <w:t>deviņ</w:t>
      </w:r>
      <w:r w:rsidR="00B10D6B">
        <w:rPr>
          <w:rFonts w:cs="Times New Roman"/>
          <w:color w:val="000000" w:themeColor="text1"/>
        </w:rPr>
        <w:t>desmit</w:t>
      </w:r>
      <w:r w:rsidR="00AF1668" w:rsidRPr="00917136">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49660279" w14:textId="3A4786C8"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3B05FB">
        <w:rPr>
          <w:rFonts w:cs="Times New Roman"/>
          <w:b/>
          <w:bCs/>
        </w:rPr>
        <w:t>4</w:t>
      </w:r>
      <w:r w:rsidRPr="00555864">
        <w:rPr>
          <w:rFonts w:cs="Times New Roman"/>
          <w:b/>
          <w:bCs/>
        </w:rPr>
        <w:t>.gada</w:t>
      </w:r>
      <w:r w:rsidRPr="00F25A26">
        <w:rPr>
          <w:rFonts w:cs="Times New Roman"/>
        </w:rPr>
        <w:t xml:space="preserve"> </w:t>
      </w:r>
      <w:r w:rsidR="00CF0F09">
        <w:rPr>
          <w:rFonts w:cs="Times New Roman"/>
          <w:b/>
          <w:bCs/>
        </w:rPr>
        <w:t>28.maijam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DB034A">
        <w:rPr>
          <w:rFonts w:cs="Times New Roman"/>
        </w:rPr>
        <w:t>“</w:t>
      </w:r>
      <w:proofErr w:type="spellStart"/>
      <w:r w:rsidR="00CF0F09">
        <w:rPr>
          <w:rFonts w:cs="Times New Roman"/>
          <w:color w:val="000000" w:themeColor="text1"/>
        </w:rPr>
        <w:t>Mālnīca</w:t>
      </w:r>
      <w:proofErr w:type="spellEnd"/>
      <w:r w:rsidR="00DB034A">
        <w:rPr>
          <w:rFonts w:cs="Times New Roman"/>
          <w:color w:val="000000" w:themeColor="text1"/>
        </w:rPr>
        <w:t>”</w:t>
      </w:r>
      <w:r w:rsidR="00CF0F09">
        <w:rPr>
          <w:rFonts w:cs="Times New Roman"/>
          <w:color w:val="000000" w:themeColor="text1"/>
        </w:rPr>
        <w:t>, Kurmenes</w:t>
      </w:r>
      <w:r w:rsidR="00BA2DB1">
        <w:rPr>
          <w:rFonts w:cs="Times New Roman"/>
          <w:color w:val="000000" w:themeColor="text1"/>
        </w:rPr>
        <w:t xml:space="preserve"> pagasts</w:t>
      </w:r>
      <w:r w:rsidR="00BA2DB1" w:rsidRPr="005D4BEB">
        <w:rPr>
          <w:rFonts w:cs="Times New Roman"/>
          <w:color w:val="000000" w:themeColor="text1"/>
        </w:rPr>
        <w:t>, Bauskas nov</w:t>
      </w:r>
      <w:r w:rsidR="00BA2DB1">
        <w:rPr>
          <w:rFonts w:cs="Times New Roman"/>
          <w:color w:val="000000" w:themeColor="text1"/>
        </w:rPr>
        <w:t>ads,</w:t>
      </w:r>
      <w:r w:rsidR="00BA2DB1" w:rsidRPr="00170D5E">
        <w:rPr>
          <w:rFonts w:cs="Times New Roman"/>
        </w:rPr>
        <w:t xml:space="preserve"> kadastra Nr. </w:t>
      </w:r>
      <w:r w:rsidR="00CF0F09">
        <w:rPr>
          <w:rFonts w:cs="Times New Roman"/>
          <w:color w:val="000000" w:themeColor="text1"/>
        </w:rPr>
        <w:t>3262 009 0193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EC701E" w:rsidRPr="00170D5E">
        <w:rPr>
          <w:rFonts w:cs="Times New Roman"/>
        </w:rPr>
        <w:t>________</w:t>
      </w:r>
      <w:r w:rsidR="0097052F" w:rsidRPr="00170D5E">
        <w:rPr>
          <w:rFonts w:cs="Times New Roman"/>
        </w:rPr>
        <w:t>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5BB47F0E" w14:textId="77777777" w:rsidR="00DB034A" w:rsidRDefault="00DB034A" w:rsidP="009007AB">
      <w:pPr>
        <w:outlineLvl w:val="0"/>
        <w:rPr>
          <w:rFonts w:cs="Times New Roman"/>
        </w:rPr>
      </w:pPr>
    </w:p>
    <w:p w14:paraId="69C6C83B" w14:textId="650A6AEA"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6FCEB283" w:rsidR="003B05FB" w:rsidRDefault="003B05FB">
      <w:pPr>
        <w:spacing w:after="160" w:line="259" w:lineRule="auto"/>
      </w:pPr>
      <w:r>
        <w:br w:type="page"/>
      </w:r>
    </w:p>
    <w:p w14:paraId="7C05DC6F" w14:textId="7A4FAE2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67B36AB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3B05FB">
        <w:rPr>
          <w:rFonts w:cs="Times New Roman"/>
          <w:bCs/>
        </w:rPr>
        <w:t>4</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7777777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Pr="00373084">
        <w:t>Okmaņa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06E02D71"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 xml:space="preserve">.gada </w:t>
      </w:r>
      <w:r w:rsidR="00CF0F09">
        <w:rPr>
          <w:rFonts w:cs="Times New Roman"/>
        </w:rPr>
        <w:t>25.janvāra</w:t>
      </w:r>
      <w:r w:rsidR="008B4DEB" w:rsidRPr="0081151C">
        <w:rPr>
          <w:rFonts w:cs="Times New Roman"/>
        </w:rPr>
        <w:t xml:space="preserve"> lēmumu Nr.</w:t>
      </w:r>
      <w:r w:rsidR="00CF0F09">
        <w:rPr>
          <w:rFonts w:cs="Times New Roman"/>
        </w:rPr>
        <w:t>30</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CF0F09">
        <w:rPr>
          <w:rFonts w:cs="Times New Roman"/>
        </w:rPr>
        <w:t>,,</w:t>
      </w:r>
      <w:proofErr w:type="spellStart"/>
      <w:r w:rsidR="00CF0F09">
        <w:rPr>
          <w:rFonts w:cs="Times New Roman"/>
        </w:rPr>
        <w:t>Mālnīca</w:t>
      </w:r>
      <w:proofErr w:type="spellEnd"/>
      <w:r w:rsidR="00CF0F09">
        <w:rPr>
          <w:rFonts w:cs="Times New Roman"/>
        </w:rPr>
        <w:t>”, Kurmenes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3B05FB">
        <w:rPr>
          <w:rFonts w:cs="Times New Roman"/>
        </w:rPr>
        <w:t>4</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BE566D0" w:rsidR="00CF0F09" w:rsidRDefault="00CF0F09" w:rsidP="00CF0F09">
      <w:pPr>
        <w:pStyle w:val="Sarakstarindkopa"/>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Pr>
          <w:rFonts w:cs="Times New Roman"/>
          <w:color w:val="000000" w:themeColor="text1"/>
        </w:rPr>
        <w:t>,,</w:t>
      </w:r>
      <w:proofErr w:type="spellStart"/>
      <w:r>
        <w:rPr>
          <w:rFonts w:cs="Times New Roman"/>
          <w:color w:val="000000" w:themeColor="text1"/>
        </w:rPr>
        <w:t>Mālnīca</w:t>
      </w:r>
      <w:proofErr w:type="spellEnd"/>
      <w:r>
        <w:rPr>
          <w:rFonts w:cs="Times New Roman"/>
          <w:color w:val="000000" w:themeColor="text1"/>
        </w:rPr>
        <w:t>”, Kurmenes pagasts</w:t>
      </w:r>
      <w:r w:rsidRPr="005D4BEB">
        <w:rPr>
          <w:rFonts w:cs="Times New Roman"/>
          <w:color w:val="000000" w:themeColor="text1"/>
        </w:rPr>
        <w:t>, Bauskas nov</w:t>
      </w:r>
      <w:r>
        <w:rPr>
          <w:rFonts w:cs="Times New Roman"/>
          <w:color w:val="000000" w:themeColor="text1"/>
        </w:rPr>
        <w:t>ads,</w:t>
      </w:r>
      <w:r w:rsidRPr="00170D5E">
        <w:rPr>
          <w:rFonts w:cs="Times New Roman"/>
        </w:rPr>
        <w:t xml:space="preserve"> kadastra Nr. </w:t>
      </w:r>
      <w:r>
        <w:rPr>
          <w:rFonts w:cs="Times New Roman"/>
          <w:color w:val="000000" w:themeColor="text1"/>
        </w:rPr>
        <w:t>3262 009 0193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50DA276E" w:rsidR="00CF0F09" w:rsidRDefault="00CF0F09" w:rsidP="00CF0F09">
      <w:pPr>
        <w:pStyle w:val="Sarakstarindkopa"/>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Pr>
          <w:rFonts w:cs="Times New Roman"/>
        </w:rPr>
        <w:t>Kurmenes pagasta</w:t>
      </w:r>
      <w:r w:rsidRPr="009D4EE7">
        <w:rPr>
          <w:rFonts w:cs="Times New Roman"/>
        </w:rPr>
        <w:t xml:space="preserve"> zemesgrāmatu nodalījumā Nr.</w:t>
      </w:r>
      <w:r w:rsidRPr="00CF0F09">
        <w:rPr>
          <w:rFonts w:cs="Times New Roman"/>
        </w:rPr>
        <w:t xml:space="preserve"> </w:t>
      </w:r>
      <w:r>
        <w:rPr>
          <w:rFonts w:cs="Times New Roman"/>
        </w:rPr>
        <w:t>100000786096.</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555EB0BE" w14:textId="3054DDCA" w:rsidR="000C28EE" w:rsidRPr="006F4D09" w:rsidRDefault="000C28EE" w:rsidP="000C28EE">
      <w:pPr>
        <w:widowControl w:val="0"/>
        <w:suppressAutoHyphens/>
        <w:spacing w:line="100" w:lineRule="atLeast"/>
        <w:jc w:val="both"/>
        <w:rPr>
          <w:rFonts w:cs="Times New Roman"/>
        </w:rPr>
      </w:pPr>
      <w:r>
        <w:rPr>
          <w:rFonts w:cs="Times New Roman"/>
        </w:rPr>
        <w:t xml:space="preserve">2.1. </w:t>
      </w:r>
      <w:r w:rsidRPr="006F4D09">
        <w:rPr>
          <w:rFonts w:cs="Times New Roman"/>
        </w:rPr>
        <w:t>Nekus</w:t>
      </w:r>
      <w:r>
        <w:rPr>
          <w:rFonts w:cs="Times New Roman"/>
        </w:rPr>
        <w:t xml:space="preserve">tamā īpašuma pirkuma maksa ir </w:t>
      </w:r>
      <w:r w:rsidRPr="006F4D09">
        <w:rPr>
          <w:rFonts w:cs="Times New Roman"/>
        </w:rPr>
        <w:t xml:space="preserve"> EUR __________ (__________), </w:t>
      </w:r>
      <w:r w:rsidR="00BA2DB1">
        <w:rPr>
          <w:rFonts w:cs="Times New Roman"/>
        </w:rPr>
        <w:t>(</w:t>
      </w:r>
      <w:r w:rsidRPr="006F4D09">
        <w:rPr>
          <w:rFonts w:cs="Times New Roman"/>
        </w:rPr>
        <w:t xml:space="preserve">turpmāk – </w:t>
      </w:r>
      <w:r w:rsidR="0043461E">
        <w:rPr>
          <w:rFonts w:cs="Times New Roman"/>
        </w:rPr>
        <w:t>,</w:t>
      </w:r>
      <w:r w:rsidRPr="006F4D09">
        <w:rPr>
          <w:rFonts w:cs="Times New Roman"/>
        </w:rPr>
        <w:t>Pirkuma maksa</w:t>
      </w:r>
      <w:r w:rsidR="00BA2DB1">
        <w:rPr>
          <w:rFonts w:cs="Times New Roman"/>
        </w:rPr>
        <w:t>)</w:t>
      </w:r>
      <w:r w:rsidRPr="006F4D09">
        <w:rPr>
          <w:rFonts w:cs="Times New Roman"/>
        </w:rPr>
        <w:t>.</w:t>
      </w:r>
    </w:p>
    <w:p w14:paraId="2CAF4A0F" w14:textId="1C63997D" w:rsidR="000C28EE" w:rsidRPr="006F4D09" w:rsidRDefault="000C28EE" w:rsidP="000C28EE">
      <w:pPr>
        <w:ind w:right="43"/>
        <w:jc w:val="both"/>
        <w:rPr>
          <w:rFonts w:eastAsia="Calibri" w:cs="Times New Roman"/>
          <w:lang w:bidi="ar-SA"/>
        </w:rPr>
      </w:pPr>
      <w:r w:rsidRPr="006F4D09">
        <w:rPr>
          <w:rFonts w:cs="Times New Roman"/>
        </w:rPr>
        <w:t>2.2.</w:t>
      </w:r>
      <w:r w:rsidR="00C560CB">
        <w:rPr>
          <w:rFonts w:cs="Times New Roman"/>
        </w:rPr>
        <w:t xml:space="preserve"> </w:t>
      </w:r>
      <w:r w:rsidRPr="006F4D09">
        <w:rPr>
          <w:rFonts w:cs="Times New Roman"/>
        </w:rPr>
        <w:t xml:space="preserve">Pircējs ir samaksājis Pārdevējam Pirkuma maksu 100% (simts procentu) apmērā t.i. ir  EUR                         __________ (__________) pirms Līguma parakstīšanas dienas, </w:t>
      </w:r>
      <w:r w:rsidRPr="006F4D09">
        <w:rPr>
          <w:rFonts w:eastAsia="Calibri" w:cs="Times New Roman"/>
          <w:lang w:bidi="ar-SA"/>
        </w:rPr>
        <w:t>P</w:t>
      </w:r>
      <w:r>
        <w:rPr>
          <w:rFonts w:eastAsia="Calibri" w:cs="Times New Roman"/>
          <w:lang w:bidi="ar-SA"/>
        </w:rPr>
        <w:t>ircējs</w:t>
      </w:r>
      <w:r w:rsidRPr="006F4D09">
        <w:rPr>
          <w:rFonts w:eastAsia="Calibri" w:cs="Times New Roman"/>
          <w:lang w:bidi="ar-SA"/>
        </w:rPr>
        <w:t xml:space="preserve"> līdz Līguma noslēgšanai ir veicis šādus maksājumus:</w:t>
      </w:r>
    </w:p>
    <w:p w14:paraId="5BB8DD8A" w14:textId="5248BCBD" w:rsidR="000C28EE" w:rsidRPr="00875B15" w:rsidRDefault="000C28EE"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maksas nodrošinājumu 10 % apmērā no sākumcenas, tas ir, </w:t>
      </w:r>
      <w:r w:rsidR="000D1FEA" w:rsidRPr="00875B15">
        <w:rPr>
          <w:rFonts w:cs="Times New Roman"/>
          <w:color w:val="000000" w:themeColor="text1"/>
          <w:sz w:val="22"/>
          <w:szCs w:val="22"/>
        </w:rPr>
        <w:t xml:space="preserve">EUR </w:t>
      </w:r>
      <w:r w:rsidR="00CF0F09">
        <w:rPr>
          <w:rFonts w:cs="Times New Roman"/>
          <w:color w:val="000000" w:themeColor="text1"/>
          <w:sz w:val="22"/>
          <w:szCs w:val="22"/>
        </w:rPr>
        <w:t>69</w:t>
      </w:r>
      <w:r w:rsidR="000D1FEA" w:rsidRPr="00875B15">
        <w:rPr>
          <w:rFonts w:cs="Times New Roman"/>
          <w:color w:val="000000" w:themeColor="text1"/>
          <w:sz w:val="22"/>
          <w:szCs w:val="22"/>
        </w:rPr>
        <w:t>0</w:t>
      </w:r>
      <w:r w:rsidR="00871EE1" w:rsidRPr="00875B15">
        <w:rPr>
          <w:rFonts w:cs="Times New Roman"/>
          <w:color w:val="000000" w:themeColor="text1"/>
          <w:sz w:val="22"/>
          <w:szCs w:val="22"/>
        </w:rPr>
        <w:t xml:space="preserve"> </w:t>
      </w:r>
      <w:r w:rsidR="00BA2DB1">
        <w:rPr>
          <w:rFonts w:cs="Times New Roman"/>
          <w:color w:val="000000" w:themeColor="text1"/>
          <w:sz w:val="22"/>
          <w:szCs w:val="22"/>
        </w:rPr>
        <w:t>(</w:t>
      </w:r>
      <w:r w:rsidR="00CF0F09">
        <w:rPr>
          <w:rFonts w:cs="Times New Roman"/>
          <w:color w:val="000000" w:themeColor="text1"/>
          <w:sz w:val="22"/>
          <w:szCs w:val="22"/>
        </w:rPr>
        <w:t>seši</w:t>
      </w:r>
      <w:r w:rsidR="000D1FEA" w:rsidRPr="00875B15">
        <w:rPr>
          <w:rFonts w:cs="Times New Roman"/>
          <w:color w:val="000000" w:themeColor="text1"/>
          <w:sz w:val="22"/>
          <w:szCs w:val="22"/>
        </w:rPr>
        <w:t xml:space="preserve"> simti </w:t>
      </w:r>
      <w:r w:rsidR="00CF0F09">
        <w:rPr>
          <w:rFonts w:cs="Times New Roman"/>
          <w:color w:val="000000" w:themeColor="text1"/>
          <w:sz w:val="22"/>
          <w:szCs w:val="22"/>
        </w:rPr>
        <w:t>deviņ</w:t>
      </w:r>
      <w:r w:rsidR="000D1FEA" w:rsidRPr="00875B15">
        <w:rPr>
          <w:rFonts w:cs="Times New Roman"/>
          <w:color w:val="000000" w:themeColor="text1"/>
          <w:sz w:val="22"/>
          <w:szCs w:val="22"/>
        </w:rPr>
        <w:t xml:space="preserve">desmit </w:t>
      </w:r>
      <w:proofErr w:type="spellStart"/>
      <w:r w:rsidR="00703F18" w:rsidRPr="00875B15">
        <w:rPr>
          <w:rFonts w:cs="Times New Roman"/>
          <w:i/>
          <w:iCs/>
          <w:color w:val="000000" w:themeColor="text1"/>
          <w:sz w:val="22"/>
          <w:szCs w:val="22"/>
        </w:rPr>
        <w:t>euro</w:t>
      </w:r>
      <w:proofErr w:type="spellEnd"/>
      <w:r w:rsidR="00703F18" w:rsidRPr="00875B15">
        <w:rPr>
          <w:rFonts w:cs="Times New Roman"/>
          <w:color w:val="000000" w:themeColor="text1"/>
          <w:sz w:val="22"/>
          <w:szCs w:val="22"/>
        </w:rPr>
        <w:t>)</w:t>
      </w:r>
      <w:r w:rsidRPr="00875B15">
        <w:rPr>
          <w:rFonts w:eastAsia="Calibri" w:cs="Times New Roman"/>
          <w:sz w:val="22"/>
          <w:szCs w:val="22"/>
          <w:lang w:bidi="ar-SA"/>
        </w:rPr>
        <w:t>, kas Bauskas novada pašvaldības norēķinu kontā saņemts 202</w:t>
      </w:r>
      <w:r w:rsidR="003B05FB">
        <w:rPr>
          <w:rFonts w:eastAsia="Calibri" w:cs="Times New Roman"/>
          <w:sz w:val="22"/>
          <w:szCs w:val="22"/>
          <w:lang w:bidi="ar-SA"/>
        </w:rPr>
        <w:t>4</w:t>
      </w:r>
      <w:r w:rsidRPr="00875B15">
        <w:rPr>
          <w:rFonts w:eastAsia="Calibri" w:cs="Times New Roman"/>
          <w:sz w:val="22"/>
          <w:szCs w:val="22"/>
          <w:lang w:bidi="ar-SA"/>
        </w:rPr>
        <w:t>.gada _______;</w:t>
      </w:r>
    </w:p>
    <w:p w14:paraId="5E17EAE5" w14:textId="349536F8" w:rsidR="000C28EE" w:rsidRPr="00875B15" w:rsidRDefault="000C28EE"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maksu </w:t>
      </w:r>
      <w:r w:rsidR="000D1FEA" w:rsidRPr="00875B15">
        <w:rPr>
          <w:rFonts w:eastAsia="Calibri" w:cs="Times New Roman"/>
          <w:iCs/>
          <w:sz w:val="22"/>
          <w:szCs w:val="22"/>
          <w:lang w:bidi="ar-SA"/>
        </w:rPr>
        <w:t>EUR</w:t>
      </w:r>
      <w:r w:rsidR="000D1FEA" w:rsidRPr="00875B15">
        <w:rPr>
          <w:rFonts w:eastAsia="Calibri" w:cs="Times New Roman"/>
          <w:sz w:val="22"/>
          <w:szCs w:val="22"/>
          <w:lang w:bidi="ar-SA"/>
        </w:rPr>
        <w:t xml:space="preserve"> </w:t>
      </w:r>
      <w:r w:rsidRPr="00875B15">
        <w:rPr>
          <w:rFonts w:eastAsia="Calibri" w:cs="Times New Roman"/>
          <w:sz w:val="22"/>
          <w:szCs w:val="22"/>
          <w:lang w:bidi="ar-SA"/>
        </w:rPr>
        <w:t xml:space="preserve">_______ (_____________ </w:t>
      </w:r>
      <w:proofErr w:type="spellStart"/>
      <w:r w:rsidRPr="00875B15">
        <w:rPr>
          <w:rFonts w:eastAsia="Calibri" w:cs="Times New Roman"/>
          <w:i/>
          <w:sz w:val="22"/>
          <w:szCs w:val="22"/>
          <w:lang w:bidi="ar-SA"/>
        </w:rPr>
        <w:t>euro</w:t>
      </w:r>
      <w:proofErr w:type="spellEnd"/>
      <w:r w:rsidRPr="00875B15">
        <w:rPr>
          <w:rFonts w:eastAsia="Calibri" w:cs="Times New Roman"/>
          <w:sz w:val="22"/>
          <w:szCs w:val="22"/>
          <w:lang w:bidi="ar-SA"/>
        </w:rPr>
        <w:t xml:space="preserve"> un ___ centi), kas Bauskas  novada pašvaldības norēķinu kontā saņemta 202</w:t>
      </w:r>
      <w:r w:rsidR="003B05FB">
        <w:rPr>
          <w:rFonts w:eastAsia="Calibri" w:cs="Times New Roman"/>
          <w:sz w:val="22"/>
          <w:szCs w:val="22"/>
          <w:lang w:bidi="ar-SA"/>
        </w:rPr>
        <w:t>4</w:t>
      </w:r>
      <w:r w:rsidRPr="00875B15">
        <w:rPr>
          <w:rFonts w:eastAsia="Calibri" w:cs="Times New Roman"/>
          <w:sz w:val="22"/>
          <w:szCs w:val="22"/>
          <w:lang w:bidi="ar-SA"/>
        </w:rPr>
        <w:t>.gada</w:t>
      </w:r>
      <w:r w:rsidR="00D63337" w:rsidRPr="00875B15">
        <w:rPr>
          <w:rFonts w:eastAsia="Calibri" w:cs="Times New Roman"/>
          <w:sz w:val="22"/>
          <w:szCs w:val="22"/>
          <w:lang w:bidi="ar-SA"/>
        </w:rPr>
        <w:t xml:space="preserve"> …………….</w:t>
      </w:r>
      <w:r w:rsidRPr="00875B15">
        <w:rPr>
          <w:rFonts w:eastAsia="Calibri" w:cs="Times New Roman"/>
          <w:sz w:val="22"/>
          <w:szCs w:val="22"/>
          <w:lang w:bidi="ar-SA"/>
        </w:rPr>
        <w:t>.</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1CEBC7FB" w:rsidR="000C28EE" w:rsidRDefault="000C28EE" w:rsidP="000C28EE">
      <w:pPr>
        <w:widowControl w:val="0"/>
        <w:suppressAutoHyphens/>
        <w:spacing w:line="100" w:lineRule="atLeast"/>
        <w:jc w:val="both"/>
        <w:rPr>
          <w:rFonts w:cs="Times New Roman"/>
        </w:rPr>
      </w:pPr>
      <w:r>
        <w:rPr>
          <w:rFonts w:cs="Times New Roman"/>
        </w:rPr>
        <w:t>3.2.</w:t>
      </w:r>
      <w:r w:rsidR="00C560CB">
        <w:rPr>
          <w:rFonts w:cs="Times New Roman"/>
        </w:rPr>
        <w:t xml:space="preserve"> </w:t>
      </w:r>
      <w:r>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 xml:space="preserve">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w:t>
      </w:r>
      <w:r w:rsidRPr="00AC018B">
        <w:rPr>
          <w:rFonts w:eastAsia="Calibri" w:cs="Times New Roman"/>
          <w:lang w:bidi="ar-SA"/>
        </w:rPr>
        <w:lastRenderedPageBreak/>
        <w:t>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73840AF7"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 xml:space="preserve">Nekustamā īpašuma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Sarakstarindkopa"/>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42FB4A88"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t xml:space="preserve">4.1. </w:t>
      </w:r>
      <w:r>
        <w:rPr>
          <w:rFonts w:eastAsia="Calibri" w:cs="Times New Roman"/>
          <w:lang w:bidi="ar-SA"/>
        </w:rPr>
        <w:t>Pārdevējs</w:t>
      </w:r>
      <w:r w:rsidRPr="00AC018B">
        <w:rPr>
          <w:rFonts w:eastAsia="Calibri" w:cs="Times New Roman"/>
          <w:lang w:bidi="ar-SA"/>
        </w:rPr>
        <w:t xml:space="preserve"> pēc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trīs mēnešu laikā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7E67E9DF" w:rsidR="000C28EE" w:rsidRDefault="000C28EE" w:rsidP="00875B15">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0C0A863" w14:textId="42AEFCF8" w:rsidR="000C28EE" w:rsidRDefault="000C28EE" w:rsidP="000C28EE">
      <w:pPr>
        <w:widowControl w:val="0"/>
        <w:suppressAutoHyphens/>
        <w:spacing w:line="100" w:lineRule="atLeast"/>
        <w:jc w:val="both"/>
        <w:rPr>
          <w:rFonts w:cs="Times New Roman"/>
        </w:rPr>
      </w:pPr>
      <w:r>
        <w:rPr>
          <w:rFonts w:cs="Times New Roman"/>
        </w:rPr>
        <w:t>5.1.</w:t>
      </w:r>
      <w:r w:rsidR="00C560CB">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5.2. Jautājumu risināšanā, attiecībā uz kuru Līgumā nav ietverti noteikumi, Puses piemēro attiecīgo Latvijas Republikas normatīvo aktu noteikumus.</w:t>
      </w:r>
    </w:p>
    <w:p w14:paraId="5A69580D" w14:textId="340417D1" w:rsidR="000C28EE" w:rsidRDefault="000C28EE" w:rsidP="000C28EE">
      <w:pPr>
        <w:widowControl w:val="0"/>
        <w:suppressAutoHyphens/>
        <w:spacing w:line="100" w:lineRule="atLeast"/>
        <w:jc w:val="both"/>
        <w:rPr>
          <w:rFonts w:cs="Times New Roman"/>
        </w:rPr>
      </w:pPr>
      <w:r>
        <w:rPr>
          <w:rFonts w:cs="Times New Roman"/>
        </w:rPr>
        <w:t>5.3.</w:t>
      </w:r>
      <w:r w:rsidR="00C560CB">
        <w:rPr>
          <w:rFonts w:cs="Times New Roman"/>
        </w:rPr>
        <w:t xml:space="preserve"> </w:t>
      </w:r>
      <w:r>
        <w:rPr>
          <w:rFonts w:cs="Times New Roman"/>
        </w:rPr>
        <w:t>Puses apstiprina, ka ir sapratušas Līguma saturu un nozīmi, tā juridiskās sekas, kā arī ka Līgums atbilst viņu gribai.</w:t>
      </w:r>
    </w:p>
    <w:p w14:paraId="1663D439" w14:textId="1C128ABD" w:rsidR="000C28EE" w:rsidRDefault="000C28EE" w:rsidP="000C28EE">
      <w:pPr>
        <w:widowControl w:val="0"/>
        <w:suppressAutoHyphens/>
        <w:spacing w:line="100" w:lineRule="atLeast"/>
        <w:jc w:val="both"/>
        <w:rPr>
          <w:rFonts w:cs="Times New Roman"/>
        </w:rPr>
      </w:pPr>
      <w:r>
        <w:rPr>
          <w:rFonts w:cs="Times New Roman"/>
        </w:rPr>
        <w:t>5.4.</w:t>
      </w:r>
      <w:r w:rsidR="00C560CB">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0E613806" w:rsidR="000C28EE" w:rsidRDefault="000C28EE" w:rsidP="000C28EE">
      <w:pPr>
        <w:widowControl w:val="0"/>
        <w:suppressAutoHyphens/>
        <w:spacing w:line="100" w:lineRule="atLeast"/>
        <w:jc w:val="both"/>
        <w:rPr>
          <w:rFonts w:cs="Times New Roman"/>
        </w:rPr>
      </w:pPr>
      <w:r>
        <w:rPr>
          <w:rFonts w:cs="Times New Roman"/>
        </w:rPr>
        <w:t>5.5.</w:t>
      </w:r>
      <w:r w:rsidR="00C560CB">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14AD206"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5B15">
        <w:rPr>
          <w:rFonts w:cs="Times New Roman"/>
          <w:iCs/>
        </w:rPr>
        <w:t>2</w:t>
      </w:r>
      <w:r>
        <w:rPr>
          <w:rFonts w:cs="Times New Roman"/>
          <w:iCs/>
        </w:rPr>
        <w:t xml:space="preserve"> (</w:t>
      </w:r>
      <w:r w:rsidR="00875B15">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56DD6394" w14:textId="77777777" w:rsidR="000C28EE" w:rsidRDefault="000C28EE" w:rsidP="002E19AB">
            <w:pPr>
              <w:rPr>
                <w:rFonts w:cs="Times New Roman"/>
              </w:rPr>
            </w:pPr>
          </w:p>
          <w:p w14:paraId="3F5B729B" w14:textId="64AEB0A6" w:rsidR="000C28EE" w:rsidRDefault="000C28EE" w:rsidP="002E19AB">
            <w:pPr>
              <w:rPr>
                <w:rFonts w:cs="Times New Roman"/>
              </w:rPr>
            </w:pPr>
            <w:r>
              <w:rPr>
                <w:rFonts w:cs="Times New Roman"/>
              </w:rPr>
              <w:t xml:space="preserve">____________________ </w:t>
            </w:r>
            <w:proofErr w:type="spellStart"/>
            <w:r>
              <w:rPr>
                <w:rFonts w:cs="Times New Roman"/>
              </w:rPr>
              <w:t>A.Okmanis</w:t>
            </w:r>
            <w:proofErr w:type="spellEnd"/>
          </w:p>
        </w:tc>
        <w:tc>
          <w:tcPr>
            <w:tcW w:w="3741"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77777777" w:rsidR="000C28EE" w:rsidRDefault="000C28EE" w:rsidP="002E19AB">
            <w:pPr>
              <w:rPr>
                <w:rFonts w:cs="Times New Roman"/>
              </w:rPr>
            </w:pPr>
            <w:r>
              <w:rPr>
                <w:rFonts w:cs="Times New Roman"/>
              </w:rPr>
              <w:t xml:space="preserve">_________________________ </w:t>
            </w: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4FB36BB"/>
    <w:multiLevelType w:val="hybridMultilevel"/>
    <w:tmpl w:val="E93EA3A8"/>
    <w:lvl w:ilvl="0" w:tplc="4EFA674A">
      <w:start w:val="1"/>
      <w:numFmt w:val="decimal"/>
      <w:lvlText w:val="%1."/>
      <w:lvlJc w:val="left"/>
      <w:pPr>
        <w:ind w:left="3196"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8"/>
  </w:num>
  <w:num w:numId="5" w16cid:durableId="1506438682">
    <w:abstractNumId w:val="14"/>
  </w:num>
  <w:num w:numId="6" w16cid:durableId="713624696">
    <w:abstractNumId w:val="2"/>
  </w:num>
  <w:num w:numId="7" w16cid:durableId="1753744246">
    <w:abstractNumId w:val="19"/>
  </w:num>
  <w:num w:numId="8" w16cid:durableId="1325351217">
    <w:abstractNumId w:val="6"/>
  </w:num>
  <w:num w:numId="9" w16cid:durableId="1355114036">
    <w:abstractNumId w:val="3"/>
  </w:num>
  <w:num w:numId="10" w16cid:durableId="97139499">
    <w:abstractNumId w:val="22"/>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1"/>
  </w:num>
  <w:num w:numId="16" w16cid:durableId="1276862638">
    <w:abstractNumId w:val="17"/>
  </w:num>
  <w:num w:numId="17" w16cid:durableId="1788349613">
    <w:abstractNumId w:val="11"/>
  </w:num>
  <w:num w:numId="18" w16cid:durableId="1522743279">
    <w:abstractNumId w:val="20"/>
  </w:num>
  <w:num w:numId="19" w16cid:durableId="2094859088">
    <w:abstractNumId w:val="15"/>
  </w:num>
  <w:num w:numId="20" w16cid:durableId="1925919781">
    <w:abstractNumId w:val="4"/>
  </w:num>
  <w:num w:numId="21" w16cid:durableId="92824165">
    <w:abstractNumId w:val="13"/>
  </w:num>
  <w:num w:numId="22" w16cid:durableId="1209143205">
    <w:abstractNumId w:val="16"/>
  </w:num>
  <w:num w:numId="23" w16cid:durableId="6048453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86974"/>
    <w:rsid w:val="0009388E"/>
    <w:rsid w:val="000C28EE"/>
    <w:rsid w:val="000D1FEA"/>
    <w:rsid w:val="000D4990"/>
    <w:rsid w:val="000E6132"/>
    <w:rsid w:val="00102943"/>
    <w:rsid w:val="001126F1"/>
    <w:rsid w:val="001304E5"/>
    <w:rsid w:val="00132C63"/>
    <w:rsid w:val="00153FF8"/>
    <w:rsid w:val="00166C06"/>
    <w:rsid w:val="00170D5E"/>
    <w:rsid w:val="00171E70"/>
    <w:rsid w:val="00196926"/>
    <w:rsid w:val="001974EA"/>
    <w:rsid w:val="001B0D8E"/>
    <w:rsid w:val="001C456A"/>
    <w:rsid w:val="001C7D5F"/>
    <w:rsid w:val="001D04A7"/>
    <w:rsid w:val="001D0AF7"/>
    <w:rsid w:val="001F1083"/>
    <w:rsid w:val="001F72BC"/>
    <w:rsid w:val="00205CB8"/>
    <w:rsid w:val="0022630B"/>
    <w:rsid w:val="002428E1"/>
    <w:rsid w:val="002718CB"/>
    <w:rsid w:val="002925BB"/>
    <w:rsid w:val="00295579"/>
    <w:rsid w:val="00296700"/>
    <w:rsid w:val="00296CA1"/>
    <w:rsid w:val="002A0844"/>
    <w:rsid w:val="002A7947"/>
    <w:rsid w:val="002C1B71"/>
    <w:rsid w:val="002D270D"/>
    <w:rsid w:val="002D3E11"/>
    <w:rsid w:val="003155B1"/>
    <w:rsid w:val="00320CF0"/>
    <w:rsid w:val="00331EEB"/>
    <w:rsid w:val="0034396C"/>
    <w:rsid w:val="003442D8"/>
    <w:rsid w:val="0035186A"/>
    <w:rsid w:val="00360572"/>
    <w:rsid w:val="00373084"/>
    <w:rsid w:val="00380941"/>
    <w:rsid w:val="00382E43"/>
    <w:rsid w:val="00393F5F"/>
    <w:rsid w:val="003955C8"/>
    <w:rsid w:val="003973B8"/>
    <w:rsid w:val="003B05FB"/>
    <w:rsid w:val="003B2B8F"/>
    <w:rsid w:val="003B774F"/>
    <w:rsid w:val="003C6A3F"/>
    <w:rsid w:val="003D033C"/>
    <w:rsid w:val="003E65F8"/>
    <w:rsid w:val="003F1786"/>
    <w:rsid w:val="003F7F7F"/>
    <w:rsid w:val="0041439F"/>
    <w:rsid w:val="0041780B"/>
    <w:rsid w:val="00420475"/>
    <w:rsid w:val="00423221"/>
    <w:rsid w:val="00424D85"/>
    <w:rsid w:val="0043461E"/>
    <w:rsid w:val="004510BE"/>
    <w:rsid w:val="004626B4"/>
    <w:rsid w:val="00471A47"/>
    <w:rsid w:val="004873F4"/>
    <w:rsid w:val="00493492"/>
    <w:rsid w:val="004A17ED"/>
    <w:rsid w:val="004A6D65"/>
    <w:rsid w:val="004D7036"/>
    <w:rsid w:val="00517FB3"/>
    <w:rsid w:val="00537E97"/>
    <w:rsid w:val="0055540F"/>
    <w:rsid w:val="00555864"/>
    <w:rsid w:val="0056045F"/>
    <w:rsid w:val="0056682C"/>
    <w:rsid w:val="005959B2"/>
    <w:rsid w:val="00596A21"/>
    <w:rsid w:val="005C0352"/>
    <w:rsid w:val="005C180E"/>
    <w:rsid w:val="005D4BEB"/>
    <w:rsid w:val="005F0254"/>
    <w:rsid w:val="005F7E59"/>
    <w:rsid w:val="006021CA"/>
    <w:rsid w:val="00620E25"/>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56645"/>
    <w:rsid w:val="00782AF7"/>
    <w:rsid w:val="007928A2"/>
    <w:rsid w:val="007D1A59"/>
    <w:rsid w:val="007E0E6A"/>
    <w:rsid w:val="0081151C"/>
    <w:rsid w:val="00855318"/>
    <w:rsid w:val="00861BEA"/>
    <w:rsid w:val="00871EE1"/>
    <w:rsid w:val="00875B15"/>
    <w:rsid w:val="008A0C57"/>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25DF2"/>
    <w:rsid w:val="00A33A1B"/>
    <w:rsid w:val="00A3630E"/>
    <w:rsid w:val="00A43CBE"/>
    <w:rsid w:val="00A45B75"/>
    <w:rsid w:val="00A460CD"/>
    <w:rsid w:val="00A46368"/>
    <w:rsid w:val="00A563AC"/>
    <w:rsid w:val="00A57640"/>
    <w:rsid w:val="00A655C6"/>
    <w:rsid w:val="00A80544"/>
    <w:rsid w:val="00A81BF3"/>
    <w:rsid w:val="00A8212A"/>
    <w:rsid w:val="00A85B16"/>
    <w:rsid w:val="00A9723B"/>
    <w:rsid w:val="00AF1668"/>
    <w:rsid w:val="00AF73CE"/>
    <w:rsid w:val="00B10D6B"/>
    <w:rsid w:val="00B13F0B"/>
    <w:rsid w:val="00B22474"/>
    <w:rsid w:val="00B33D8A"/>
    <w:rsid w:val="00B33DF9"/>
    <w:rsid w:val="00B361AD"/>
    <w:rsid w:val="00B374AD"/>
    <w:rsid w:val="00B4216E"/>
    <w:rsid w:val="00B445F8"/>
    <w:rsid w:val="00B70E5D"/>
    <w:rsid w:val="00B775B2"/>
    <w:rsid w:val="00B8666E"/>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B29EB"/>
    <w:rsid w:val="00CB300A"/>
    <w:rsid w:val="00CB5697"/>
    <w:rsid w:val="00CB7DB5"/>
    <w:rsid w:val="00CC1290"/>
    <w:rsid w:val="00CC5D81"/>
    <w:rsid w:val="00CE4516"/>
    <w:rsid w:val="00CF0F09"/>
    <w:rsid w:val="00D10015"/>
    <w:rsid w:val="00D160C1"/>
    <w:rsid w:val="00D44F4A"/>
    <w:rsid w:val="00D63337"/>
    <w:rsid w:val="00D64EE9"/>
    <w:rsid w:val="00D86BAE"/>
    <w:rsid w:val="00D92B1B"/>
    <w:rsid w:val="00DB034A"/>
    <w:rsid w:val="00DD2560"/>
    <w:rsid w:val="00DE661B"/>
    <w:rsid w:val="00DF0494"/>
    <w:rsid w:val="00DF05ED"/>
    <w:rsid w:val="00E01B14"/>
    <w:rsid w:val="00E03F20"/>
    <w:rsid w:val="00E17546"/>
    <w:rsid w:val="00E2546B"/>
    <w:rsid w:val="00E301A5"/>
    <w:rsid w:val="00E43228"/>
    <w:rsid w:val="00E5233F"/>
    <w:rsid w:val="00E534CE"/>
    <w:rsid w:val="00E53EF1"/>
    <w:rsid w:val="00E764D8"/>
    <w:rsid w:val="00EB17C0"/>
    <w:rsid w:val="00EB19E8"/>
    <w:rsid w:val="00EC701E"/>
    <w:rsid w:val="00ED002F"/>
    <w:rsid w:val="00EF2123"/>
    <w:rsid w:val="00EF75EE"/>
    <w:rsid w:val="00F00BA4"/>
    <w:rsid w:val="00F01E8E"/>
    <w:rsid w:val="00F023CF"/>
    <w:rsid w:val="00F25A26"/>
    <w:rsid w:val="00F32AF0"/>
    <w:rsid w:val="00F3682D"/>
    <w:rsid w:val="00F63CAA"/>
    <w:rsid w:val="00F75406"/>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styleId="Neatrisintapieminana">
    <w:name w:val="Unresolved Mention"/>
    <w:basedOn w:val="Noklusjumarindkopasfonts"/>
    <w:uiPriority w:val="99"/>
    <w:semiHidden/>
    <w:unhideWhenUsed/>
    <w:rsid w:val="00917136"/>
    <w:rPr>
      <w:color w:val="605E5C"/>
      <w:shd w:val="clear" w:color="auto" w:fill="E1DFDD"/>
    </w:rPr>
  </w:style>
  <w:style w:type="table" w:styleId="Reatabula">
    <w:name w:val="Table Grid"/>
    <w:basedOn w:val="Parastatabula"/>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18587</Words>
  <Characters>10595</Characters>
  <Application>Microsoft Office Word</Application>
  <DocSecurity>0</DocSecurity>
  <Lines>88</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Ligita Jukšinska</cp:lastModifiedBy>
  <cp:revision>7</cp:revision>
  <cp:lastPrinted>2024-04-09T08:18:00Z</cp:lastPrinted>
  <dcterms:created xsi:type="dcterms:W3CDTF">2024-01-17T13:45:00Z</dcterms:created>
  <dcterms:modified xsi:type="dcterms:W3CDTF">2024-04-09T08:18:00Z</dcterms:modified>
</cp:coreProperties>
</file>